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2F" w:rsidRDefault="0043152F" w:rsidP="0043152F">
      <w:pPr>
        <w:tabs>
          <w:tab w:val="left" w:pos="1440"/>
        </w:tabs>
        <w:spacing w:after="200" w:line="240" w:lineRule="auto"/>
        <w:ind w:right="-85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ФИЛИАЛ МУНИЦИПАЛЬНОГО АВТОНОМНОГО ОБЩЕОБРАЗОВАТЕЛЬНОГО УЧРЕЖДЕНИЯ</w:t>
      </w:r>
    </w:p>
    <w:p w:rsidR="0043152F" w:rsidRDefault="0043152F" w:rsidP="0043152F">
      <w:pPr>
        <w:tabs>
          <w:tab w:val="left" w:pos="1440"/>
        </w:tabs>
        <w:spacing w:after="20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«НИЖНЕТАВДИНСКАЯ СРЕДНЯЯ ОБЩЕОБРАЗОВАТЕЛЬНАЯ ШКОЛА» -</w:t>
      </w:r>
    </w:p>
    <w:p w:rsidR="0043152F" w:rsidRDefault="0043152F" w:rsidP="0043152F">
      <w:pPr>
        <w:tabs>
          <w:tab w:val="left" w:pos="1440"/>
        </w:tabs>
        <w:spacing w:after="20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«СРЕДНЯЯ ОБЩЕОБРАЗОВАТЕЛЬНАЯ ШКОЛА СЕЛА КИНДЕР»</w:t>
      </w:r>
    </w:p>
    <w:p w:rsidR="0043152F" w:rsidRDefault="0043152F" w:rsidP="0043152F">
      <w:pPr>
        <w:tabs>
          <w:tab w:val="left" w:pos="1440"/>
        </w:tabs>
        <w:spacing w:after="20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626041, Тюменская область,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Нижнетавдинский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район ,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с.Киндер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 ул. Центральная, 28</w:t>
      </w:r>
    </w:p>
    <w:p w:rsidR="0043152F" w:rsidRDefault="0043152F" w:rsidP="00700DFF">
      <w:pPr>
        <w:pBdr>
          <w:bottom w:val="single" w:sz="12" w:space="1" w:color="auto"/>
        </w:pBdr>
        <w:tabs>
          <w:tab w:val="left" w:pos="1440"/>
        </w:tabs>
        <w:spacing w:after="20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Тел., факс 26-1-93, 26-1-79</w:t>
      </w:r>
      <w:r>
        <w:rPr>
          <w:rFonts w:ascii="Times New Roman" w:hAnsi="Times New Roman"/>
          <w:color w:val="000000"/>
          <w:sz w:val="20"/>
          <w:szCs w:val="20"/>
          <w:lang w:val="tt-RU"/>
        </w:rPr>
        <w:t xml:space="preserve">,   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color w:val="000000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hyperlink r:id="rId4" w:history="1">
        <w:r w:rsidR="00700DFF" w:rsidRPr="001D5A90">
          <w:rPr>
            <w:rStyle w:val="a4"/>
            <w:rFonts w:ascii="Times New Roman" w:hAnsi="Times New Roman"/>
            <w:sz w:val="20"/>
            <w:szCs w:val="20"/>
            <w:lang w:val="en-US"/>
          </w:rPr>
          <w:t>kinder</w:t>
        </w:r>
        <w:r w:rsidR="00700DFF" w:rsidRPr="001D5A90">
          <w:rPr>
            <w:rStyle w:val="a4"/>
            <w:rFonts w:ascii="Times New Roman" w:hAnsi="Times New Roman"/>
            <w:sz w:val="20"/>
            <w:szCs w:val="20"/>
          </w:rPr>
          <w:t>-</w:t>
        </w:r>
        <w:r w:rsidR="00700DFF" w:rsidRPr="001D5A90">
          <w:rPr>
            <w:rStyle w:val="a4"/>
            <w:rFonts w:ascii="Times New Roman" w:hAnsi="Times New Roman"/>
            <w:sz w:val="20"/>
            <w:szCs w:val="20"/>
            <w:lang w:val="en-US"/>
          </w:rPr>
          <w:t>soch</w:t>
        </w:r>
        <w:r w:rsidR="00700DFF" w:rsidRPr="001D5A90">
          <w:rPr>
            <w:rStyle w:val="a4"/>
            <w:rFonts w:ascii="Times New Roman" w:hAnsi="Times New Roman"/>
            <w:sz w:val="20"/>
            <w:szCs w:val="20"/>
          </w:rPr>
          <w:t>@</w:t>
        </w:r>
        <w:r w:rsidR="00700DFF" w:rsidRPr="001D5A90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="00700DFF" w:rsidRPr="001D5A90">
          <w:rPr>
            <w:rStyle w:val="a4"/>
            <w:rFonts w:ascii="Times New Roman" w:hAnsi="Times New Roman"/>
            <w:sz w:val="20"/>
            <w:szCs w:val="20"/>
          </w:rPr>
          <w:t>.</w:t>
        </w:r>
        <w:r w:rsidR="00700DFF" w:rsidRPr="001D5A90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700DFF" w:rsidRPr="00700DFF" w:rsidRDefault="00700DFF" w:rsidP="00700DFF">
      <w:pPr>
        <w:pBdr>
          <w:bottom w:val="single" w:sz="12" w:space="1" w:color="auto"/>
        </w:pBdr>
        <w:tabs>
          <w:tab w:val="left" w:pos="1440"/>
        </w:tabs>
        <w:spacing w:after="20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3152F" w:rsidRPr="0043152F" w:rsidRDefault="0043152F" w:rsidP="0043152F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43152F">
        <w:rPr>
          <w:rFonts w:ascii="Times New Roman" w:hAnsi="Times New Roman"/>
          <w:b/>
          <w:sz w:val="32"/>
          <w:szCs w:val="32"/>
        </w:rPr>
        <w:t xml:space="preserve">План воспитательной работы </w:t>
      </w:r>
    </w:p>
    <w:p w:rsidR="0043152F" w:rsidRDefault="0043152F" w:rsidP="0043152F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14 ф</w:t>
      </w:r>
      <w:r w:rsidRPr="0043152F">
        <w:rPr>
          <w:rFonts w:ascii="Times New Roman" w:hAnsi="Times New Roman"/>
          <w:b/>
          <w:sz w:val="32"/>
          <w:szCs w:val="32"/>
        </w:rPr>
        <w:t>евраля по 25 февраля 2022года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43152F" w:rsidRDefault="0043152F" w:rsidP="0043152F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66"/>
        <w:gridCol w:w="4263"/>
        <w:gridCol w:w="1512"/>
        <w:gridCol w:w="1819"/>
        <w:gridCol w:w="2035"/>
      </w:tblGrid>
      <w:tr w:rsidR="0043152F" w:rsidTr="0043152F">
        <w:tc>
          <w:tcPr>
            <w:tcW w:w="551" w:type="dxa"/>
          </w:tcPr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31" w:type="dxa"/>
          </w:tcPr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43152F">
              <w:rPr>
                <w:rFonts w:ascii="Times New Roman" w:hAnsi="Times New Roman"/>
                <w:sz w:val="28"/>
                <w:szCs w:val="28"/>
              </w:rPr>
              <w:t>Содержание деятельности, мероприятия</w:t>
            </w:r>
          </w:p>
        </w:tc>
        <w:tc>
          <w:tcPr>
            <w:tcW w:w="1418" w:type="dxa"/>
          </w:tcPr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43152F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360" w:type="dxa"/>
          </w:tcPr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43152F">
              <w:rPr>
                <w:rFonts w:ascii="Times New Roman" w:hAnsi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2035" w:type="dxa"/>
          </w:tcPr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43152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3152F" w:rsidTr="0043152F">
        <w:tc>
          <w:tcPr>
            <w:tcW w:w="551" w:type="dxa"/>
          </w:tcPr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31" w:type="dxa"/>
          </w:tcPr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 «Подари книгу»</w:t>
            </w:r>
          </w:p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Pr="0043152F">
              <w:rPr>
                <w:rFonts w:ascii="Times New Roman" w:hAnsi="Times New Roman"/>
                <w:sz w:val="28"/>
                <w:szCs w:val="28"/>
              </w:rPr>
              <w:t>Формат № 1. Акция «Подари книгу».</w:t>
            </w:r>
          </w:p>
          <w:p w:rsidR="004E55C3" w:rsidRDefault="004E55C3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Pr="004E55C3">
              <w:rPr>
                <w:rFonts w:ascii="Times New Roman" w:hAnsi="Times New Roman"/>
                <w:sz w:val="28"/>
                <w:szCs w:val="28"/>
              </w:rPr>
              <w:t>Формат № 2. Акция «Любимый сюжет».</w:t>
            </w:r>
          </w:p>
          <w:p w:rsidR="004E55C3" w:rsidRDefault="004E55C3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Pr="004E55C3">
              <w:rPr>
                <w:rFonts w:ascii="Times New Roman" w:hAnsi="Times New Roman"/>
                <w:sz w:val="28"/>
                <w:szCs w:val="28"/>
              </w:rPr>
              <w:t xml:space="preserve">Формат № 3 «Книжный </w:t>
            </w:r>
            <w:proofErr w:type="spellStart"/>
            <w:r w:rsidRPr="004E55C3">
              <w:rPr>
                <w:rFonts w:ascii="Times New Roman" w:hAnsi="Times New Roman"/>
                <w:sz w:val="28"/>
                <w:szCs w:val="28"/>
              </w:rPr>
              <w:t>тизер</w:t>
            </w:r>
            <w:proofErr w:type="spellEnd"/>
            <w:r w:rsidRPr="004E55C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E55C3" w:rsidRDefault="004E55C3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152F" w:rsidRDefault="004E55C3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360" w:type="dxa"/>
          </w:tcPr>
          <w:p w:rsidR="0043152F" w:rsidRDefault="004E55C3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По16.02.2022</w:t>
            </w:r>
          </w:p>
        </w:tc>
        <w:tc>
          <w:tcPr>
            <w:tcW w:w="2035" w:type="dxa"/>
          </w:tcPr>
          <w:p w:rsidR="0043152F" w:rsidRDefault="004E55C3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3152F" w:rsidTr="0043152F">
        <w:tc>
          <w:tcPr>
            <w:tcW w:w="551" w:type="dxa"/>
          </w:tcPr>
          <w:p w:rsidR="0043152F" w:rsidRDefault="004E55C3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33A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1" w:type="dxa"/>
          </w:tcPr>
          <w:p w:rsidR="0043152F" w:rsidRDefault="00033A25" w:rsidP="00033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урок посвященный Дню Защитников Отечества.</w:t>
            </w:r>
          </w:p>
        </w:tc>
        <w:tc>
          <w:tcPr>
            <w:tcW w:w="1418" w:type="dxa"/>
          </w:tcPr>
          <w:p w:rsidR="0043152F" w:rsidRDefault="00033A25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360" w:type="dxa"/>
          </w:tcPr>
          <w:p w:rsidR="0043152F" w:rsidRDefault="00033A25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22.02.2022</w:t>
            </w:r>
          </w:p>
        </w:tc>
        <w:tc>
          <w:tcPr>
            <w:tcW w:w="2035" w:type="dxa"/>
          </w:tcPr>
          <w:p w:rsidR="0043152F" w:rsidRDefault="00033A25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3152F" w:rsidTr="0043152F">
        <w:tc>
          <w:tcPr>
            <w:tcW w:w="551" w:type="dxa"/>
          </w:tcPr>
          <w:p w:rsidR="0043152F" w:rsidRDefault="00033A25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31" w:type="dxa"/>
          </w:tcPr>
          <w:p w:rsidR="0043152F" w:rsidRDefault="00033A25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поздравительная открытка «Для защитника».</w:t>
            </w:r>
          </w:p>
        </w:tc>
        <w:tc>
          <w:tcPr>
            <w:tcW w:w="1418" w:type="dxa"/>
          </w:tcPr>
          <w:p w:rsidR="0043152F" w:rsidRDefault="00033A25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360" w:type="dxa"/>
          </w:tcPr>
          <w:p w:rsidR="0043152F" w:rsidRDefault="00033A25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17.02.2022</w:t>
            </w:r>
          </w:p>
        </w:tc>
        <w:tc>
          <w:tcPr>
            <w:tcW w:w="2035" w:type="dxa"/>
          </w:tcPr>
          <w:p w:rsidR="0043152F" w:rsidRDefault="00033A25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3152F" w:rsidTr="0043152F">
        <w:tc>
          <w:tcPr>
            <w:tcW w:w="551" w:type="dxa"/>
          </w:tcPr>
          <w:p w:rsidR="0043152F" w:rsidRDefault="00033A25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31" w:type="dxa"/>
          </w:tcPr>
          <w:p w:rsidR="0043152F" w:rsidRDefault="00033A25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«О вредных привычках»</w:t>
            </w:r>
          </w:p>
        </w:tc>
        <w:tc>
          <w:tcPr>
            <w:tcW w:w="1418" w:type="dxa"/>
          </w:tcPr>
          <w:p w:rsidR="0043152F" w:rsidRDefault="00033A25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1-4классы</w:t>
            </w:r>
          </w:p>
        </w:tc>
        <w:tc>
          <w:tcPr>
            <w:tcW w:w="1360" w:type="dxa"/>
          </w:tcPr>
          <w:p w:rsidR="0043152F" w:rsidRDefault="0043152F" w:rsidP="004315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3152F" w:rsidRDefault="003446B8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3446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3152F" w:rsidTr="0043152F">
        <w:tc>
          <w:tcPr>
            <w:tcW w:w="551" w:type="dxa"/>
          </w:tcPr>
          <w:p w:rsidR="0043152F" w:rsidRDefault="00033A25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31" w:type="dxa"/>
          </w:tcPr>
          <w:p w:rsidR="0043152F" w:rsidRDefault="00C004F7" w:rsidP="00C00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акция,</w:t>
            </w:r>
            <w:r w:rsidR="00033A25">
              <w:rPr>
                <w:rFonts w:ascii="Times New Roman" w:hAnsi="Times New Roman"/>
                <w:sz w:val="28"/>
                <w:szCs w:val="28"/>
              </w:rPr>
              <w:t xml:space="preserve"> посвященна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33A25">
              <w:rPr>
                <w:rFonts w:ascii="Times New Roman" w:hAnsi="Times New Roman"/>
                <w:sz w:val="28"/>
                <w:szCs w:val="28"/>
              </w:rPr>
              <w:t xml:space="preserve"> Дню защитника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33A25">
              <w:rPr>
                <w:rFonts w:ascii="Times New Roman" w:hAnsi="Times New Roman"/>
                <w:sz w:val="28"/>
                <w:szCs w:val="28"/>
              </w:rPr>
              <w:t>течества</w:t>
            </w:r>
          </w:p>
          <w:p w:rsidR="00C004F7" w:rsidRDefault="00C004F7" w:rsidP="00C00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-Формат</w:t>
            </w:r>
            <w:r w:rsidR="0034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№1 «</w:t>
            </w:r>
            <w:r w:rsidR="003446B8">
              <w:rPr>
                <w:rFonts w:ascii="Times New Roman" w:hAnsi="Times New Roman"/>
                <w:sz w:val="28"/>
                <w:szCs w:val="28"/>
              </w:rPr>
              <w:t>Акция Армейский чемоданчик».</w:t>
            </w:r>
          </w:p>
          <w:p w:rsidR="003446B8" w:rsidRDefault="003446B8" w:rsidP="00C004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-Формат №2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Челленж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ВПН».</w:t>
            </w:r>
          </w:p>
          <w:p w:rsidR="003446B8" w:rsidRDefault="003446B8" w:rsidP="00344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-Формат №3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«Будь готов».</w:t>
            </w:r>
          </w:p>
        </w:tc>
        <w:tc>
          <w:tcPr>
            <w:tcW w:w="1418" w:type="dxa"/>
          </w:tcPr>
          <w:p w:rsidR="0043152F" w:rsidRDefault="00C004F7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360" w:type="dxa"/>
          </w:tcPr>
          <w:p w:rsidR="0043152F" w:rsidRDefault="003446B8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09.02-по 28.02.2022</w:t>
            </w:r>
          </w:p>
        </w:tc>
        <w:tc>
          <w:tcPr>
            <w:tcW w:w="2035" w:type="dxa"/>
          </w:tcPr>
          <w:p w:rsidR="0043152F" w:rsidRDefault="003446B8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3152F" w:rsidTr="0043152F">
        <w:tc>
          <w:tcPr>
            <w:tcW w:w="551" w:type="dxa"/>
          </w:tcPr>
          <w:p w:rsidR="0043152F" w:rsidRDefault="003446B8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31" w:type="dxa"/>
          </w:tcPr>
          <w:p w:rsidR="0043152F" w:rsidRDefault="003446B8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3446B8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3446B8">
              <w:rPr>
                <w:rFonts w:ascii="Times New Roman" w:hAnsi="Times New Roman"/>
                <w:sz w:val="28"/>
                <w:szCs w:val="28"/>
              </w:rPr>
              <w:t>Ты+я</w:t>
            </w:r>
            <w:proofErr w:type="spellEnd"/>
            <w:r w:rsidRPr="003446B8">
              <w:rPr>
                <w:rFonts w:ascii="Times New Roman" w:hAnsi="Times New Roman"/>
                <w:sz w:val="28"/>
                <w:szCs w:val="28"/>
              </w:rPr>
              <w:t>" (мероприятие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14 февраля)</w:t>
            </w:r>
          </w:p>
        </w:tc>
        <w:tc>
          <w:tcPr>
            <w:tcW w:w="1418" w:type="dxa"/>
          </w:tcPr>
          <w:p w:rsidR="0043152F" w:rsidRDefault="003446B8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360" w:type="dxa"/>
          </w:tcPr>
          <w:p w:rsidR="0043152F" w:rsidRDefault="003446B8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14.02.2022</w:t>
            </w:r>
          </w:p>
        </w:tc>
        <w:tc>
          <w:tcPr>
            <w:tcW w:w="2035" w:type="dxa"/>
          </w:tcPr>
          <w:p w:rsidR="0043152F" w:rsidRDefault="003446B8" w:rsidP="0043152F">
            <w:pPr>
              <w:rPr>
                <w:rFonts w:ascii="Times New Roman" w:hAnsi="Times New Roman"/>
                <w:sz w:val="28"/>
                <w:szCs w:val="28"/>
              </w:rPr>
            </w:pPr>
            <w:r w:rsidRPr="003446B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3152F" w:rsidTr="0043152F">
        <w:tc>
          <w:tcPr>
            <w:tcW w:w="551" w:type="dxa"/>
          </w:tcPr>
          <w:p w:rsidR="0043152F" w:rsidRDefault="003446B8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31" w:type="dxa"/>
          </w:tcPr>
          <w:p w:rsidR="0043152F" w:rsidRDefault="0052526C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 Купидона.</w:t>
            </w:r>
          </w:p>
        </w:tc>
        <w:tc>
          <w:tcPr>
            <w:tcW w:w="1418" w:type="dxa"/>
          </w:tcPr>
          <w:p w:rsidR="0043152F" w:rsidRDefault="0052526C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360" w:type="dxa"/>
          </w:tcPr>
          <w:p w:rsidR="0043152F" w:rsidRDefault="0052526C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14.02.2022</w:t>
            </w:r>
          </w:p>
        </w:tc>
        <w:tc>
          <w:tcPr>
            <w:tcW w:w="2035" w:type="dxa"/>
          </w:tcPr>
          <w:p w:rsidR="0043152F" w:rsidRDefault="0052526C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организатор</w:t>
            </w:r>
          </w:p>
        </w:tc>
      </w:tr>
      <w:tr w:rsidR="0052526C" w:rsidTr="0043152F">
        <w:tc>
          <w:tcPr>
            <w:tcW w:w="551" w:type="dxa"/>
          </w:tcPr>
          <w:p w:rsidR="0052526C" w:rsidRDefault="0052526C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31" w:type="dxa"/>
          </w:tcPr>
          <w:p w:rsidR="0052526C" w:rsidRDefault="0052526C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«Лови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Валентинку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52526C" w:rsidRDefault="0052526C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</w:t>
            </w:r>
          </w:p>
        </w:tc>
        <w:tc>
          <w:tcPr>
            <w:tcW w:w="1360" w:type="dxa"/>
          </w:tcPr>
          <w:p w:rsidR="0052526C" w:rsidRDefault="0052526C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14.02.2022</w:t>
            </w:r>
          </w:p>
        </w:tc>
        <w:tc>
          <w:tcPr>
            <w:tcW w:w="2035" w:type="dxa"/>
          </w:tcPr>
          <w:p w:rsidR="0052526C" w:rsidRDefault="0052526C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  <w:tr w:rsidR="00700DFF" w:rsidTr="0043152F">
        <w:tc>
          <w:tcPr>
            <w:tcW w:w="551" w:type="dxa"/>
          </w:tcPr>
          <w:p w:rsidR="00700DFF" w:rsidRDefault="00700DFF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31" w:type="dxa"/>
          </w:tcPr>
          <w:p w:rsidR="00700DFF" w:rsidRDefault="00700DFF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Зарница.</w:t>
            </w:r>
          </w:p>
        </w:tc>
        <w:tc>
          <w:tcPr>
            <w:tcW w:w="1418" w:type="dxa"/>
          </w:tcPr>
          <w:p w:rsidR="00700DFF" w:rsidRDefault="00700DFF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360" w:type="dxa"/>
          </w:tcPr>
          <w:p w:rsidR="00700DFF" w:rsidRDefault="00700DFF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22.02.2022</w:t>
            </w:r>
          </w:p>
        </w:tc>
        <w:tc>
          <w:tcPr>
            <w:tcW w:w="2035" w:type="dxa"/>
          </w:tcPr>
          <w:p w:rsidR="00700DFF" w:rsidRDefault="00700DFF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700DFF" w:rsidTr="0043152F">
        <w:tc>
          <w:tcPr>
            <w:tcW w:w="551" w:type="dxa"/>
          </w:tcPr>
          <w:p w:rsidR="00700DFF" w:rsidRDefault="00700DFF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31" w:type="dxa"/>
          </w:tcPr>
          <w:p w:rsidR="00700DFF" w:rsidRDefault="00700DFF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родного языка.</w:t>
            </w:r>
          </w:p>
        </w:tc>
        <w:tc>
          <w:tcPr>
            <w:tcW w:w="1418" w:type="dxa"/>
          </w:tcPr>
          <w:p w:rsidR="00700DFF" w:rsidRDefault="00700DFF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360" w:type="dxa"/>
          </w:tcPr>
          <w:p w:rsidR="00700DFF" w:rsidRDefault="00700DFF" w:rsidP="00700D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21.02-по 25.02.2022</w:t>
            </w:r>
          </w:p>
        </w:tc>
        <w:tc>
          <w:tcPr>
            <w:tcW w:w="2035" w:type="dxa"/>
          </w:tcPr>
          <w:p w:rsidR="00700DFF" w:rsidRDefault="00700DFF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татарского языка</w:t>
            </w:r>
          </w:p>
        </w:tc>
        <w:bookmarkStart w:id="0" w:name="_GoBack"/>
        <w:bookmarkEnd w:id="0"/>
      </w:tr>
      <w:tr w:rsidR="00432781" w:rsidTr="0043152F">
        <w:tc>
          <w:tcPr>
            <w:tcW w:w="551" w:type="dxa"/>
          </w:tcPr>
          <w:p w:rsidR="00432781" w:rsidRDefault="00432781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4831" w:type="dxa"/>
          </w:tcPr>
          <w:p w:rsidR="00432781" w:rsidRDefault="00432781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часы, беседы она тему «Афганистан-наша память и боль».</w:t>
            </w:r>
          </w:p>
        </w:tc>
        <w:tc>
          <w:tcPr>
            <w:tcW w:w="1418" w:type="dxa"/>
          </w:tcPr>
          <w:p w:rsidR="00432781" w:rsidRDefault="00432781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</w:tc>
        <w:tc>
          <w:tcPr>
            <w:tcW w:w="1360" w:type="dxa"/>
          </w:tcPr>
          <w:p w:rsidR="00432781" w:rsidRDefault="00432781" w:rsidP="00700D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15.02.2022</w:t>
            </w:r>
          </w:p>
        </w:tc>
        <w:tc>
          <w:tcPr>
            <w:tcW w:w="2035" w:type="dxa"/>
          </w:tcPr>
          <w:p w:rsidR="00432781" w:rsidRDefault="00432781" w:rsidP="00431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700DFF" w:rsidRPr="0043152F" w:rsidRDefault="00700DFF" w:rsidP="004327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организатор: Карева Л.Н.</w:t>
      </w:r>
    </w:p>
    <w:sectPr w:rsidR="00700DFF" w:rsidRPr="0043152F" w:rsidSect="0043152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2E"/>
    <w:rsid w:val="00033A25"/>
    <w:rsid w:val="000C7A2E"/>
    <w:rsid w:val="003446B8"/>
    <w:rsid w:val="0043152F"/>
    <w:rsid w:val="00432781"/>
    <w:rsid w:val="004E55C3"/>
    <w:rsid w:val="0052526C"/>
    <w:rsid w:val="00700DFF"/>
    <w:rsid w:val="008E14E0"/>
    <w:rsid w:val="00B56D54"/>
    <w:rsid w:val="00C004F7"/>
    <w:rsid w:val="00C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09D0"/>
  <w15:chartTrackingRefBased/>
  <w15:docId w15:val="{AAACC9CA-B190-4ED9-9891-0930E61D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0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der-so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5</cp:revision>
  <dcterms:created xsi:type="dcterms:W3CDTF">2022-02-13T10:07:00Z</dcterms:created>
  <dcterms:modified xsi:type="dcterms:W3CDTF">2022-02-14T08:25:00Z</dcterms:modified>
</cp:coreProperties>
</file>