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32" w:rsidRDefault="00FA4132" w:rsidP="00FA4132">
      <w:pPr>
        <w:spacing w:line="360" w:lineRule="auto"/>
        <w:ind w:right="-126"/>
        <w:jc w:val="both"/>
        <w:rPr>
          <w:rStyle w:val="fontstyle59"/>
          <w:bCs/>
          <w:iCs/>
          <w:sz w:val="40"/>
          <w:szCs w:val="28"/>
          <w:lang w:val="tt-RU"/>
        </w:rPr>
      </w:pPr>
      <w:r w:rsidRPr="00C8446D">
        <w:rPr>
          <w:rStyle w:val="fontstyle59"/>
          <w:bCs/>
          <w:iCs/>
          <w:sz w:val="40"/>
          <w:szCs w:val="28"/>
        </w:rPr>
        <w:t>«И</w:t>
      </w:r>
      <w:r w:rsidRPr="00C8446D">
        <w:rPr>
          <w:rStyle w:val="fontstyle59"/>
          <w:bCs/>
          <w:iCs/>
          <w:sz w:val="40"/>
          <w:szCs w:val="28"/>
          <w:lang w:val="tt-RU"/>
        </w:rPr>
        <w:t>җек һәм басым”, 5 класс</w:t>
      </w:r>
    </w:p>
    <w:p w:rsidR="00FA4132" w:rsidRPr="00C8446D" w:rsidRDefault="00FA4132" w:rsidP="00FA4132">
      <w:pPr>
        <w:spacing w:line="360" w:lineRule="auto"/>
        <w:ind w:right="-126"/>
        <w:jc w:val="both"/>
        <w:rPr>
          <w:rStyle w:val="fontstyle59"/>
          <w:bCs/>
          <w:iCs/>
          <w:sz w:val="40"/>
          <w:szCs w:val="28"/>
          <w:lang w:val="tt-RU"/>
        </w:rPr>
      </w:pPr>
    </w:p>
    <w:p w:rsidR="00FA4132" w:rsidRDefault="00FA4132" w:rsidP="00FA4132">
      <w:pPr>
        <w:rPr>
          <w:b/>
          <w:sz w:val="32"/>
          <w:szCs w:val="32"/>
          <w:lang w:val="tt-RU"/>
        </w:rPr>
      </w:pPr>
    </w:p>
    <w:p w:rsidR="00FA4132" w:rsidRPr="00EA2363" w:rsidRDefault="00FA4132" w:rsidP="00FA4132">
      <w:pPr>
        <w:rPr>
          <w:rFonts w:eastAsia="Calibri"/>
          <w:b/>
          <w:sz w:val="28"/>
          <w:szCs w:val="28"/>
          <w:lang w:val="tt-RU" w:eastAsia="en-US"/>
        </w:rPr>
      </w:pPr>
      <w:r w:rsidRPr="0040142C">
        <w:rPr>
          <w:b/>
          <w:i/>
          <w:sz w:val="28"/>
          <w:szCs w:val="28"/>
          <w:lang w:val="tt-RU"/>
        </w:rPr>
        <w:t>Тема</w:t>
      </w:r>
      <w:r w:rsidRPr="0040142C">
        <w:rPr>
          <w:i/>
          <w:sz w:val="28"/>
          <w:szCs w:val="28"/>
          <w:lang w:val="tt-RU"/>
        </w:rPr>
        <w:t>:</w:t>
      </w:r>
      <w:r>
        <w:rPr>
          <w:i/>
          <w:sz w:val="28"/>
          <w:szCs w:val="28"/>
          <w:lang w:val="tt-RU"/>
        </w:rPr>
        <w:t xml:space="preserve">Иҗек һәм басым </w:t>
      </w:r>
      <w:r w:rsidRPr="00EA2363">
        <w:rPr>
          <w:rFonts w:eastAsia="Calibri"/>
          <w:b/>
          <w:sz w:val="28"/>
          <w:szCs w:val="28"/>
          <w:lang w:val="tt-RU" w:eastAsia="en-US"/>
        </w:rPr>
        <w:t xml:space="preserve"> (сингапур алымнары кулланып</w:t>
      </w:r>
      <w:r>
        <w:rPr>
          <w:rFonts w:eastAsia="Calibri"/>
          <w:b/>
          <w:sz w:val="28"/>
          <w:szCs w:val="28"/>
          <w:lang w:val="tt-RU" w:eastAsia="en-US"/>
        </w:rPr>
        <w:t>, төркемнәрдә эшләү</w:t>
      </w:r>
      <w:r w:rsidRPr="00EA2363">
        <w:rPr>
          <w:rFonts w:eastAsia="Calibri"/>
          <w:b/>
          <w:sz w:val="28"/>
          <w:szCs w:val="28"/>
          <w:lang w:val="tt-RU" w:eastAsia="en-US"/>
        </w:rPr>
        <w:t>)</w:t>
      </w:r>
    </w:p>
    <w:p w:rsidR="00FA4132" w:rsidRPr="00A04F31" w:rsidRDefault="00FA4132" w:rsidP="00FA4132">
      <w:pPr>
        <w:rPr>
          <w:b/>
          <w:sz w:val="32"/>
          <w:szCs w:val="32"/>
          <w:lang w:val="tt-RU"/>
        </w:rPr>
      </w:pPr>
    </w:p>
    <w:p w:rsidR="00FA4132" w:rsidRDefault="00FA4132" w:rsidP="00FA4132">
      <w:pPr>
        <w:rPr>
          <w:i/>
          <w:sz w:val="28"/>
          <w:szCs w:val="28"/>
          <w:lang w:val="tt-RU"/>
        </w:rPr>
      </w:pPr>
      <w:r w:rsidRPr="0040142C">
        <w:rPr>
          <w:b/>
          <w:i/>
          <w:sz w:val="28"/>
          <w:szCs w:val="28"/>
          <w:lang w:val="tt-RU"/>
        </w:rPr>
        <w:t>Максат</w:t>
      </w:r>
      <w:r w:rsidRPr="0040142C">
        <w:rPr>
          <w:i/>
          <w:sz w:val="28"/>
          <w:szCs w:val="28"/>
          <w:lang w:val="tt-RU"/>
        </w:rPr>
        <w:t>: Иҗек һ</w:t>
      </w:r>
      <w:r>
        <w:rPr>
          <w:i/>
          <w:sz w:val="28"/>
          <w:szCs w:val="28"/>
          <w:lang w:val="tt-RU"/>
        </w:rPr>
        <w:t>әм басым төшенчәләрен актуальләштерү, ачык һәм ябык  иҗекләр турында белешмә бирү</w:t>
      </w:r>
      <w:r w:rsidRPr="0040142C">
        <w:rPr>
          <w:i/>
          <w:sz w:val="28"/>
          <w:szCs w:val="28"/>
          <w:lang w:val="tt-RU"/>
        </w:rPr>
        <w:t>, туган якка мәхәббәт тәрбияләү.</w:t>
      </w:r>
    </w:p>
    <w:p w:rsidR="00FA4132" w:rsidRPr="00EA2363" w:rsidRDefault="00FA4132" w:rsidP="00FA4132">
      <w:pPr>
        <w:numPr>
          <w:ilvl w:val="0"/>
          <w:numId w:val="1"/>
        </w:numPr>
        <w:ind w:left="0" w:firstLine="426"/>
        <w:rPr>
          <w:sz w:val="28"/>
          <w:szCs w:val="28"/>
          <w:lang w:val="tt-RU"/>
        </w:rPr>
      </w:pPr>
      <w:r w:rsidRPr="00EA2363">
        <w:rPr>
          <w:sz w:val="28"/>
          <w:szCs w:val="28"/>
          <w:lang w:val="tt-RU"/>
        </w:rPr>
        <w:t xml:space="preserve">Дидактик. </w:t>
      </w:r>
      <w:r w:rsidRPr="0040142C">
        <w:rPr>
          <w:i/>
          <w:sz w:val="28"/>
          <w:szCs w:val="28"/>
          <w:lang w:val="tt-RU"/>
        </w:rPr>
        <w:t>Иҗек һ</w:t>
      </w:r>
      <w:r>
        <w:rPr>
          <w:i/>
          <w:sz w:val="28"/>
          <w:szCs w:val="28"/>
          <w:lang w:val="tt-RU"/>
        </w:rPr>
        <w:t>әм басым төшенчәләрен актуальләштерү, ачык һәм ябык  иҗекләр турында белешмә бирү</w:t>
      </w:r>
    </w:p>
    <w:p w:rsidR="00FA4132" w:rsidRPr="00EA2363" w:rsidRDefault="00FA4132" w:rsidP="00FA4132">
      <w:pPr>
        <w:numPr>
          <w:ilvl w:val="0"/>
          <w:numId w:val="1"/>
        </w:numPr>
        <w:ind w:left="0" w:firstLine="426"/>
        <w:rPr>
          <w:sz w:val="28"/>
          <w:szCs w:val="28"/>
          <w:lang w:val="tt-RU"/>
        </w:rPr>
      </w:pPr>
      <w:r w:rsidRPr="00EA2363">
        <w:rPr>
          <w:sz w:val="28"/>
          <w:szCs w:val="28"/>
          <w:lang w:val="tt-RU"/>
        </w:rPr>
        <w:t>Үстерешле. Укучыларның логик фикерләү сәләтен, иҗади активлыкларын үстерү.</w:t>
      </w:r>
    </w:p>
    <w:p w:rsidR="00FA4132" w:rsidRPr="00EA2363" w:rsidRDefault="00FA4132" w:rsidP="00FA4132">
      <w:pPr>
        <w:rPr>
          <w:sz w:val="28"/>
          <w:szCs w:val="28"/>
          <w:lang w:val="tt-RU"/>
        </w:rPr>
      </w:pPr>
      <w:r w:rsidRPr="00D73E41">
        <w:rPr>
          <w:sz w:val="28"/>
          <w:szCs w:val="28"/>
          <w:lang w:val="tt-RU"/>
        </w:rPr>
        <w:t xml:space="preserve">     3.   Тәрбияви. Төркемнәрдә эшләп, дустанә мөнәсәбәт булдыру, </w:t>
      </w:r>
      <w:r>
        <w:rPr>
          <w:sz w:val="28"/>
          <w:szCs w:val="28"/>
          <w:lang w:val="tt-RU"/>
        </w:rPr>
        <w:t>туган якка мәхәббәт</w:t>
      </w:r>
      <w:r w:rsidRPr="00D73E41">
        <w:rPr>
          <w:sz w:val="28"/>
          <w:szCs w:val="28"/>
          <w:lang w:val="tt-RU"/>
        </w:rPr>
        <w:t xml:space="preserve"> тәрбияләү.</w:t>
      </w:r>
    </w:p>
    <w:p w:rsidR="00FA4132" w:rsidRPr="00EA2363" w:rsidRDefault="00FA4132" w:rsidP="00FA4132">
      <w:pPr>
        <w:rPr>
          <w:sz w:val="28"/>
          <w:szCs w:val="28"/>
          <w:lang w:val="tt-RU"/>
        </w:rPr>
      </w:pPr>
    </w:p>
    <w:p w:rsidR="00FA4132" w:rsidRPr="00D73E41" w:rsidRDefault="00FA4132" w:rsidP="00FA4132">
      <w:pPr>
        <w:rPr>
          <w:sz w:val="28"/>
          <w:szCs w:val="28"/>
          <w:lang w:val="tt-RU"/>
        </w:rPr>
      </w:pPr>
      <w:r w:rsidRPr="00D73E41">
        <w:rPr>
          <w:b/>
          <w:sz w:val="28"/>
          <w:szCs w:val="28"/>
          <w:lang w:val="tt-RU"/>
        </w:rPr>
        <w:t>Кулланылган сингапур структуралары:</w:t>
      </w:r>
      <w:r w:rsidRPr="00D73E41">
        <w:rPr>
          <w:sz w:val="28"/>
          <w:szCs w:val="28"/>
          <w:lang w:val="tt-RU"/>
        </w:rPr>
        <w:t xml:space="preserve">  ТЭЙК ОФ –ТАЧ ДАУН, </w:t>
      </w:r>
      <w:r w:rsidRPr="00D73E41">
        <w:rPr>
          <w:caps/>
          <w:sz w:val="28"/>
          <w:szCs w:val="28"/>
          <w:lang w:val="tt-RU"/>
        </w:rPr>
        <w:t>Сималтиниус  Раунд ТЭЙБЛ,</w:t>
      </w:r>
      <w:r w:rsidRPr="00D73E41">
        <w:rPr>
          <w:sz w:val="28"/>
          <w:szCs w:val="28"/>
          <w:lang w:val="tt-RU"/>
        </w:rPr>
        <w:t xml:space="preserve">  ТИК-ТЭК-ТОУ,  ФОЛОУ ЗЕ ЛИДЕР.</w:t>
      </w:r>
    </w:p>
    <w:p w:rsidR="00FA4132" w:rsidRDefault="00FA4132" w:rsidP="00FA4132">
      <w:pPr>
        <w:jc w:val="both"/>
        <w:rPr>
          <w:b/>
          <w:sz w:val="28"/>
          <w:szCs w:val="28"/>
          <w:lang w:val="tt-RU"/>
        </w:rPr>
      </w:pPr>
    </w:p>
    <w:p w:rsidR="00FA4132" w:rsidRDefault="00FA4132" w:rsidP="00FA4132">
      <w:pPr>
        <w:rPr>
          <w:sz w:val="28"/>
          <w:szCs w:val="28"/>
          <w:lang w:val="tt-RU"/>
        </w:rPr>
      </w:pPr>
      <w:r w:rsidRPr="00D73E41">
        <w:rPr>
          <w:b/>
          <w:sz w:val="28"/>
          <w:szCs w:val="28"/>
          <w:lang w:val="tt-RU"/>
        </w:rPr>
        <w:t>Җиһаз.</w:t>
      </w:r>
      <w:r w:rsidR="000A6E8E">
        <w:rPr>
          <w:b/>
          <w:sz w:val="28"/>
          <w:szCs w:val="28"/>
          <w:lang w:val="tt-RU"/>
        </w:rPr>
        <w:t xml:space="preserve"> </w:t>
      </w:r>
      <w:r w:rsidRPr="00D73E41"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Дәреслек,  “Туган як - кадерле төбәк”, “Туган ягым- яшел бишек”  ди</w:t>
      </w:r>
      <w:r w:rsidRPr="0040142C">
        <w:rPr>
          <w:i/>
          <w:sz w:val="28"/>
          <w:szCs w:val="28"/>
          <w:lang w:val="tt-RU"/>
        </w:rPr>
        <w:t>гән сүзләр язылган плакат</w:t>
      </w:r>
      <w:r>
        <w:rPr>
          <w:i/>
          <w:sz w:val="28"/>
          <w:szCs w:val="28"/>
          <w:lang w:val="tt-RU"/>
        </w:rPr>
        <w:t>лар</w:t>
      </w:r>
      <w:r w:rsidRPr="0040142C">
        <w:rPr>
          <w:i/>
          <w:sz w:val="28"/>
          <w:szCs w:val="28"/>
          <w:lang w:val="tt-RU"/>
        </w:rPr>
        <w:t>, Туган як турын</w:t>
      </w:r>
      <w:r>
        <w:rPr>
          <w:i/>
          <w:sz w:val="28"/>
          <w:szCs w:val="28"/>
          <w:lang w:val="tt-RU"/>
        </w:rPr>
        <w:t>да язылган китаплардан күргәзмә,</w:t>
      </w:r>
      <w:r w:rsidRPr="00D73E41">
        <w:rPr>
          <w:sz w:val="28"/>
          <w:szCs w:val="28"/>
          <w:lang w:val="tt-RU"/>
        </w:rPr>
        <w:t xml:space="preserve"> презента</w:t>
      </w:r>
      <w:r w:rsidRPr="00EA2363">
        <w:rPr>
          <w:sz w:val="28"/>
          <w:szCs w:val="28"/>
          <w:lang w:val="tt-RU"/>
        </w:rPr>
        <w:t>ц</w:t>
      </w:r>
      <w:r w:rsidRPr="00D73E41">
        <w:rPr>
          <w:sz w:val="28"/>
          <w:szCs w:val="28"/>
          <w:lang w:val="tt-RU"/>
        </w:rPr>
        <w:t>ия,  физ</w:t>
      </w:r>
      <w:r w:rsidRPr="00EA2363">
        <w:rPr>
          <w:sz w:val="28"/>
          <w:szCs w:val="28"/>
          <w:lang w:val="tt-RU"/>
        </w:rPr>
        <w:t>куль</w:t>
      </w:r>
      <w:r w:rsidRPr="00D73E41">
        <w:rPr>
          <w:sz w:val="28"/>
          <w:szCs w:val="28"/>
          <w:lang w:val="tt-RU"/>
        </w:rPr>
        <w:t>т</w:t>
      </w:r>
      <w:r w:rsidRPr="00EA2363">
        <w:rPr>
          <w:sz w:val="28"/>
          <w:szCs w:val="28"/>
          <w:lang w:val="tt-RU"/>
        </w:rPr>
        <w:t xml:space="preserve">минут </w:t>
      </w:r>
      <w:r w:rsidRPr="00D73E41">
        <w:rPr>
          <w:sz w:val="28"/>
          <w:szCs w:val="28"/>
          <w:lang w:val="tt-RU"/>
        </w:rPr>
        <w:t>ө</w:t>
      </w:r>
      <w:r w:rsidRPr="00EA2363">
        <w:rPr>
          <w:sz w:val="28"/>
          <w:szCs w:val="28"/>
          <w:lang w:val="tt-RU"/>
        </w:rPr>
        <w:t xml:space="preserve">чен </w:t>
      </w:r>
      <w:r>
        <w:rPr>
          <w:sz w:val="28"/>
          <w:szCs w:val="28"/>
          <w:lang w:val="tt-RU"/>
        </w:rPr>
        <w:t>бию көе.</w:t>
      </w:r>
    </w:p>
    <w:p w:rsidR="00FA4132" w:rsidRPr="0040142C" w:rsidRDefault="00FA4132" w:rsidP="00FA4132">
      <w:pPr>
        <w:rPr>
          <w:i/>
          <w:sz w:val="28"/>
          <w:szCs w:val="28"/>
          <w:lang w:val="tt-RU"/>
        </w:rPr>
      </w:pPr>
    </w:p>
    <w:p w:rsidR="00FA4132" w:rsidRPr="0040142C" w:rsidRDefault="00FA4132" w:rsidP="00FA4132">
      <w:pPr>
        <w:rPr>
          <w:i/>
          <w:sz w:val="28"/>
          <w:szCs w:val="28"/>
          <w:lang w:val="tt-RU"/>
        </w:rPr>
      </w:pPr>
      <w:r w:rsidRPr="0040142C">
        <w:rPr>
          <w:i/>
          <w:sz w:val="28"/>
          <w:szCs w:val="28"/>
          <w:lang w:val="tt-RU"/>
        </w:rPr>
        <w:t xml:space="preserve"> </w:t>
      </w:r>
      <w:r w:rsidRPr="0040142C">
        <w:rPr>
          <w:b/>
          <w:i/>
          <w:sz w:val="28"/>
          <w:szCs w:val="28"/>
          <w:lang w:val="tt-RU"/>
        </w:rPr>
        <w:t>Дәрес тибы;</w:t>
      </w:r>
      <w:r w:rsidRPr="0040142C">
        <w:rPr>
          <w:i/>
          <w:sz w:val="28"/>
          <w:szCs w:val="28"/>
          <w:lang w:val="tt-RU"/>
        </w:rPr>
        <w:t xml:space="preserve"> Яңа материал үзләштерү</w:t>
      </w:r>
    </w:p>
    <w:p w:rsidR="00FA4132" w:rsidRPr="0040142C" w:rsidRDefault="00FA4132" w:rsidP="00FA4132">
      <w:pPr>
        <w:rPr>
          <w:i/>
          <w:sz w:val="28"/>
          <w:szCs w:val="28"/>
          <w:lang w:val="tt-RU"/>
        </w:rPr>
      </w:pPr>
      <w:r w:rsidRPr="0040142C">
        <w:rPr>
          <w:b/>
          <w:i/>
          <w:sz w:val="28"/>
          <w:szCs w:val="28"/>
          <w:lang w:val="tt-RU"/>
        </w:rPr>
        <w:t xml:space="preserve"> </w:t>
      </w:r>
    </w:p>
    <w:p w:rsidR="00FA4132" w:rsidRPr="0040142C" w:rsidRDefault="00FA4132" w:rsidP="00FA4132">
      <w:pPr>
        <w:rPr>
          <w:b/>
          <w:i/>
          <w:sz w:val="28"/>
          <w:szCs w:val="28"/>
          <w:lang w:val="tt-RU"/>
        </w:rPr>
      </w:pPr>
      <w:r w:rsidRPr="0040142C">
        <w:rPr>
          <w:i/>
          <w:sz w:val="28"/>
          <w:szCs w:val="28"/>
          <w:lang w:val="tt-RU"/>
        </w:rPr>
        <w:t xml:space="preserve">    </w:t>
      </w:r>
      <w:r w:rsidRPr="0040142C">
        <w:rPr>
          <w:b/>
          <w:i/>
          <w:sz w:val="28"/>
          <w:szCs w:val="28"/>
          <w:lang w:val="tt-RU"/>
        </w:rPr>
        <w:t>Дәрес барышы.</w:t>
      </w:r>
    </w:p>
    <w:p w:rsidR="00FA4132" w:rsidRDefault="00FA4132" w:rsidP="00FA4132">
      <w:pPr>
        <w:ind w:left="60"/>
        <w:rPr>
          <w:b/>
          <w:i/>
          <w:sz w:val="28"/>
          <w:szCs w:val="28"/>
          <w:lang w:val="tt-RU"/>
        </w:rPr>
      </w:pPr>
      <w:r w:rsidRPr="0040142C">
        <w:rPr>
          <w:b/>
          <w:i/>
          <w:sz w:val="28"/>
          <w:szCs w:val="28"/>
          <w:lang w:val="tt-RU"/>
        </w:rPr>
        <w:t>I.</w:t>
      </w:r>
      <w:r>
        <w:rPr>
          <w:b/>
          <w:i/>
          <w:sz w:val="28"/>
          <w:szCs w:val="28"/>
          <w:lang w:val="tt-RU"/>
        </w:rPr>
        <w:t>Мотивлаштыру-ориентлашу</w:t>
      </w: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1)</w:t>
      </w:r>
      <w:r>
        <w:rPr>
          <w:b/>
          <w:i/>
          <w:sz w:val="28"/>
          <w:szCs w:val="28"/>
          <w:lang w:val="tt-RU"/>
        </w:rPr>
        <w:t xml:space="preserve">   </w:t>
      </w:r>
      <w:r>
        <w:rPr>
          <w:i/>
          <w:sz w:val="28"/>
          <w:szCs w:val="28"/>
          <w:lang w:val="tt-RU"/>
        </w:rPr>
        <w:t>а) Уңай психологик  халәт тудыру;</w:t>
      </w:r>
    </w:p>
    <w:p w:rsidR="00FA4132" w:rsidRPr="0040142C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б) белемнәрне тигезләү.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    -</w:t>
      </w:r>
      <w:r w:rsidRPr="0040142C">
        <w:rPr>
          <w:b/>
          <w:i/>
          <w:sz w:val="28"/>
          <w:szCs w:val="28"/>
          <w:lang w:val="tt-RU"/>
        </w:rPr>
        <w:t>Укытучы</w:t>
      </w:r>
      <w:r w:rsidRPr="0040142C">
        <w:rPr>
          <w:i/>
          <w:sz w:val="28"/>
          <w:szCs w:val="28"/>
          <w:lang w:val="tt-RU"/>
        </w:rPr>
        <w:t>:</w:t>
      </w:r>
      <w:r>
        <w:rPr>
          <w:i/>
          <w:sz w:val="28"/>
          <w:szCs w:val="28"/>
          <w:lang w:val="tt-RU"/>
        </w:rPr>
        <w:t xml:space="preserve"> </w:t>
      </w:r>
      <w:r w:rsidRPr="0040142C">
        <w:rPr>
          <w:i/>
          <w:sz w:val="28"/>
          <w:szCs w:val="28"/>
          <w:lang w:val="tt-RU"/>
        </w:rPr>
        <w:t>Укучылар ,без сезнең белән узган дәре</w:t>
      </w:r>
      <w:r>
        <w:rPr>
          <w:i/>
          <w:sz w:val="28"/>
          <w:szCs w:val="28"/>
          <w:lang w:val="tt-RU"/>
        </w:rPr>
        <w:t xml:space="preserve">стә “Тартык авазлар” темасы белән таныштык, “Тартык  авазлар таблицасы”н  </w:t>
      </w:r>
      <w:r w:rsidRPr="0040142C">
        <w:rPr>
          <w:i/>
          <w:sz w:val="28"/>
          <w:szCs w:val="28"/>
          <w:lang w:val="tt-RU"/>
        </w:rPr>
        <w:t>ө</w:t>
      </w:r>
      <w:r>
        <w:rPr>
          <w:i/>
          <w:sz w:val="28"/>
          <w:szCs w:val="28"/>
          <w:lang w:val="tt-RU"/>
        </w:rPr>
        <w:t>й</w:t>
      </w:r>
      <w:r w:rsidRPr="0040142C">
        <w:rPr>
          <w:i/>
          <w:sz w:val="28"/>
          <w:szCs w:val="28"/>
          <w:lang w:val="tt-RU"/>
        </w:rPr>
        <w:t>рәндек. Әйдәгез әле, нәрсәләр</w:t>
      </w:r>
      <w:r>
        <w:rPr>
          <w:i/>
          <w:sz w:val="28"/>
          <w:szCs w:val="28"/>
          <w:lang w:val="tt-RU"/>
        </w:rPr>
        <w:t xml:space="preserve"> исегездә калды тикшереп  китик әле.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</w:p>
    <w:p w:rsidR="00FA4132" w:rsidRPr="00D73E41" w:rsidRDefault="00FA4132" w:rsidP="00FA4132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D73E41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ТЭЙК ОФ –ТАЧ ДАУН   </w:t>
      </w:r>
      <w:r w:rsidRPr="00D73E41">
        <w:rPr>
          <w:rFonts w:ascii="Times New Roman" w:hAnsi="Times New Roman"/>
          <w:sz w:val="28"/>
          <w:szCs w:val="28"/>
          <w:lang w:val="tt-RU"/>
        </w:rPr>
        <w:t>(ТЭЙК ОФ – бас, ТАЧ ДАУН-утыр)</w:t>
      </w:r>
    </w:p>
    <w:p w:rsidR="00FA4132" w:rsidRPr="00D73E41" w:rsidRDefault="00FA4132" w:rsidP="00FA4132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D73E41">
        <w:rPr>
          <w:rFonts w:ascii="Times New Roman" w:hAnsi="Times New Roman"/>
          <w:i/>
          <w:sz w:val="28"/>
          <w:szCs w:val="28"/>
          <w:lang w:val="tt-RU"/>
        </w:rPr>
        <w:t>Укытучы әйткән фикерләр белән килешүчеләр  урыннан торып баса, килешмәүчеләр  урында кала.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</w:p>
    <w:p w:rsidR="00FA4132" w:rsidRDefault="00FA4132" w:rsidP="000A6E8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Тартык авазларны әйткәндә, һава агымы тоткарлыкка очырый +</w:t>
      </w:r>
    </w:p>
    <w:p w:rsidR="00FA4132" w:rsidRDefault="000A6E8E" w:rsidP="000A6E8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="00FA4132">
        <w:rPr>
          <w:sz w:val="28"/>
          <w:szCs w:val="28"/>
          <w:lang w:val="tt-RU"/>
        </w:rPr>
        <w:t xml:space="preserve">Тартык авазлар шаудан гына тора – </w:t>
      </w:r>
    </w:p>
    <w:p w:rsidR="00FA4132" w:rsidRDefault="00FA4132" w:rsidP="00FA4132">
      <w:pPr>
        <w:ind w:left="21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(Дөрес җавап: тавыш һәм шаудан яки шаудан гына тора)</w:t>
      </w:r>
    </w:p>
    <w:p w:rsidR="00FA4132" w:rsidRPr="000A6E8E" w:rsidRDefault="000A6E8E" w:rsidP="000A6E8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FA4132" w:rsidRPr="000A6E8E">
        <w:rPr>
          <w:sz w:val="28"/>
          <w:szCs w:val="28"/>
          <w:lang w:val="tt-RU"/>
        </w:rPr>
        <w:t>Тартык авазлар яңгырау һәм саңгырауларга бүленәләр +</w:t>
      </w:r>
    </w:p>
    <w:p w:rsidR="00FA4132" w:rsidRDefault="000A6E8E" w:rsidP="000A6E8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="00FA4132">
        <w:rPr>
          <w:sz w:val="28"/>
          <w:szCs w:val="28"/>
          <w:lang w:val="tt-RU"/>
        </w:rPr>
        <w:t>Тартык авазлар парлы һәм парсыз булалар.+</w:t>
      </w:r>
    </w:p>
    <w:p w:rsidR="00FA4132" w:rsidRDefault="000A6E8E" w:rsidP="000A6E8E">
      <w:pPr>
        <w:pStyle w:val="a4"/>
        <w:numPr>
          <w:ilvl w:val="0"/>
          <w:numId w:val="7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</w:t>
      </w:r>
      <w:r w:rsidR="00FA4132" w:rsidRPr="000A6E8E">
        <w:rPr>
          <w:sz w:val="28"/>
          <w:szCs w:val="28"/>
          <w:lang w:val="tt-RU"/>
        </w:rPr>
        <w:t>орын (М, Н, Ң ) авазларына беткән сүзләргә борын авазыннан башланган кушымчалар ялганмый – (киресенчә: чирәм-нәр, молын-нар, таң –нар)</w:t>
      </w:r>
    </w:p>
    <w:p w:rsidR="000A6E8E" w:rsidRPr="000A6E8E" w:rsidRDefault="000A6E8E" w:rsidP="000A6E8E">
      <w:pPr>
        <w:pStyle w:val="a4"/>
        <w:rPr>
          <w:sz w:val="28"/>
          <w:szCs w:val="28"/>
          <w:lang w:val="tt-RU"/>
        </w:rPr>
      </w:pPr>
    </w:p>
    <w:p w:rsidR="00FA4132" w:rsidRPr="000A6E8E" w:rsidRDefault="00FA4132" w:rsidP="000A6E8E">
      <w:pPr>
        <w:pStyle w:val="a4"/>
        <w:numPr>
          <w:ilvl w:val="1"/>
          <w:numId w:val="2"/>
        </w:numPr>
        <w:rPr>
          <w:sz w:val="28"/>
          <w:szCs w:val="28"/>
          <w:lang w:val="tt-RU"/>
        </w:rPr>
      </w:pPr>
      <w:r w:rsidRPr="000A6E8E">
        <w:rPr>
          <w:sz w:val="28"/>
          <w:szCs w:val="28"/>
          <w:lang w:val="tt-RU"/>
        </w:rPr>
        <w:t>Хәзер без сезнең белән тартык авазлар таблицасын искә төшереп язабыз.</w:t>
      </w:r>
    </w:p>
    <w:p w:rsidR="00FA4132" w:rsidRPr="00D73E41" w:rsidRDefault="00FA4132" w:rsidP="000A6E8E">
      <w:pPr>
        <w:ind w:left="720"/>
        <w:rPr>
          <w:sz w:val="28"/>
          <w:szCs w:val="28"/>
          <w:lang w:val="tt-RU"/>
        </w:rPr>
      </w:pPr>
      <w:r w:rsidRPr="00D73E41">
        <w:rPr>
          <w:b/>
          <w:caps/>
          <w:sz w:val="28"/>
          <w:szCs w:val="28"/>
          <w:lang w:val="tt-RU"/>
        </w:rPr>
        <w:t>Сималтиниус  Раунд</w:t>
      </w:r>
      <w:r w:rsidRPr="00D73E41">
        <w:rPr>
          <w:b/>
          <w:caps/>
          <w:sz w:val="28"/>
          <w:szCs w:val="28"/>
        </w:rPr>
        <w:t xml:space="preserve">  </w:t>
      </w:r>
      <w:r w:rsidRPr="00D73E41">
        <w:rPr>
          <w:b/>
          <w:caps/>
          <w:sz w:val="28"/>
          <w:szCs w:val="28"/>
          <w:lang w:val="tt-RU"/>
        </w:rPr>
        <w:t xml:space="preserve">ТЭЙБЛ </w:t>
      </w:r>
      <w:r w:rsidRPr="00D73E41">
        <w:rPr>
          <w:b/>
          <w:caps/>
          <w:sz w:val="28"/>
          <w:szCs w:val="28"/>
        </w:rPr>
        <w:t xml:space="preserve"> </w:t>
      </w:r>
      <w:r w:rsidRPr="00D73E41">
        <w:rPr>
          <w:b/>
          <w:caps/>
          <w:sz w:val="28"/>
          <w:szCs w:val="28"/>
          <w:lang w:val="tt-RU"/>
        </w:rPr>
        <w:t xml:space="preserve">структурасы </w:t>
      </w:r>
      <w:r w:rsidRPr="00D73E41">
        <w:rPr>
          <w:sz w:val="28"/>
          <w:szCs w:val="28"/>
          <w:lang w:val="tt-RU"/>
        </w:rPr>
        <w:t>кулланыла</w:t>
      </w:r>
      <w:r w:rsidRPr="00D73E41">
        <w:rPr>
          <w:b/>
          <w:sz w:val="28"/>
          <w:szCs w:val="28"/>
          <w:lang w:val="tt-RU"/>
        </w:rPr>
        <w:t>.</w:t>
      </w:r>
    </w:p>
    <w:p w:rsidR="00FA4132" w:rsidRDefault="000A6E8E" w:rsidP="000A6E8E">
      <w:pPr>
        <w:ind w:left="72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</w:t>
      </w:r>
      <w:r w:rsidR="00FA4132" w:rsidRPr="00D73E41">
        <w:rPr>
          <w:i/>
          <w:sz w:val="28"/>
          <w:szCs w:val="28"/>
          <w:lang w:val="tt-RU"/>
        </w:rPr>
        <w:t xml:space="preserve"> Һәр укучыга аерым битләр таратыла.  Уйлар  өчен 10 секунд бирелә.  Укучылар </w:t>
      </w:r>
      <w:r w:rsidR="00FA4132">
        <w:rPr>
          <w:i/>
          <w:sz w:val="28"/>
          <w:szCs w:val="28"/>
          <w:lang w:val="tt-RU"/>
        </w:rPr>
        <w:t>табли</w:t>
      </w:r>
      <w:r w:rsidR="00FA4132">
        <w:rPr>
          <w:i/>
          <w:sz w:val="28"/>
          <w:szCs w:val="28"/>
        </w:rPr>
        <w:t>ц</w:t>
      </w:r>
      <w:r w:rsidR="00FA4132">
        <w:rPr>
          <w:i/>
          <w:sz w:val="28"/>
          <w:szCs w:val="28"/>
          <w:lang w:val="tt-RU"/>
        </w:rPr>
        <w:t>ага тартык авазлар язалар</w:t>
      </w:r>
      <w:r w:rsidR="00FA4132" w:rsidRPr="00D73E41">
        <w:rPr>
          <w:i/>
          <w:sz w:val="28"/>
          <w:szCs w:val="28"/>
          <w:lang w:val="tt-RU"/>
        </w:rPr>
        <w:t xml:space="preserve">. Укытучы туктата. Эшләрен сәгать теле уңаена түгәрәк буенча бер-берсенә җибәрәләр. Үз эше килеп җиткәч,  </w:t>
      </w:r>
      <w:r w:rsidR="00FA4132">
        <w:rPr>
          <w:i/>
          <w:sz w:val="28"/>
          <w:szCs w:val="28"/>
          <w:lang w:val="tt-RU"/>
        </w:rPr>
        <w:t>авазлар язуны</w:t>
      </w:r>
      <w:r w:rsidR="00FA4132" w:rsidRPr="00D73E41">
        <w:rPr>
          <w:i/>
          <w:sz w:val="28"/>
          <w:szCs w:val="28"/>
          <w:lang w:val="tt-RU"/>
        </w:rPr>
        <w:t xml:space="preserve"> язуны дәвам итәләр. </w:t>
      </w:r>
    </w:p>
    <w:p w:rsidR="00FA4132" w:rsidRPr="00D73E41" w:rsidRDefault="00FA4132" w:rsidP="000A6E8E">
      <w:pPr>
        <w:ind w:left="720"/>
        <w:rPr>
          <w:i/>
          <w:sz w:val="28"/>
          <w:szCs w:val="28"/>
          <w:lang w:val="tt-RU"/>
        </w:rPr>
      </w:pPr>
      <w:r w:rsidRPr="00D73E41">
        <w:rPr>
          <w:i/>
          <w:sz w:val="28"/>
          <w:szCs w:val="28"/>
          <w:lang w:val="tt-RU"/>
        </w:rPr>
        <w:t xml:space="preserve">Төркемдә  2 нче номерлы укучы таныштыра, калганнары билгеләп бара.        </w:t>
      </w:r>
    </w:p>
    <w:p w:rsidR="00FA4132" w:rsidRPr="00EA2363" w:rsidRDefault="00FA4132" w:rsidP="00FA4132">
      <w:pPr>
        <w:ind w:left="720"/>
        <w:rPr>
          <w:sz w:val="28"/>
          <w:szCs w:val="28"/>
          <w:lang w:val="tt-RU"/>
        </w:rPr>
      </w:pPr>
    </w:p>
    <w:p w:rsidR="00FA4132" w:rsidRPr="0040142C" w:rsidRDefault="00FA4132" w:rsidP="00FA4132">
      <w:pPr>
        <w:rPr>
          <w:i/>
          <w:sz w:val="28"/>
          <w:szCs w:val="28"/>
          <w:lang w:val="tt-RU"/>
        </w:rPr>
      </w:pPr>
      <w:r w:rsidRPr="00352FE7">
        <w:rPr>
          <w:noProof/>
        </w:rPr>
        <w:drawing>
          <wp:inline distT="0" distB="0" distL="0" distR="0">
            <wp:extent cx="3625850" cy="2717800"/>
            <wp:effectExtent l="0" t="0" r="0" b="6350"/>
            <wp:docPr id="2" name="Рисунок 2" descr="https://present5.com/presentation/266656412_340678765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esent5.com/presentation/266656412_340678765/image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32" w:rsidRPr="0040142C" w:rsidRDefault="00FA4132" w:rsidP="00FA4132">
      <w:pPr>
        <w:ind w:left="60"/>
        <w:rPr>
          <w:i/>
          <w:sz w:val="28"/>
          <w:szCs w:val="28"/>
          <w:lang w:val="tt-RU"/>
        </w:rPr>
      </w:pPr>
      <w:r w:rsidRPr="0040142C">
        <w:rPr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 xml:space="preserve"> </w:t>
      </w:r>
      <w:r w:rsidRPr="0040142C">
        <w:rPr>
          <w:i/>
          <w:sz w:val="28"/>
          <w:szCs w:val="28"/>
          <w:lang w:val="tt-RU"/>
        </w:rPr>
        <w:t xml:space="preserve"> - </w:t>
      </w:r>
      <w:r>
        <w:rPr>
          <w:i/>
          <w:sz w:val="28"/>
          <w:szCs w:val="28"/>
          <w:lang w:val="tt-RU"/>
        </w:rPr>
        <w:t>Тартыклар таблицасын төзү  нигә кирәк? (мондый  таблица ярдәмендә  тартык авазлар  турында  белгәннәрне  гомумиләштерергә  һәм системага салырга  мөмкинлек туа)</w:t>
      </w:r>
    </w:p>
    <w:p w:rsidR="00FA4132" w:rsidRPr="0040142C" w:rsidRDefault="00FA4132" w:rsidP="00FA4132">
      <w:pPr>
        <w:ind w:left="60"/>
        <w:rPr>
          <w:i/>
          <w:sz w:val="28"/>
          <w:szCs w:val="28"/>
          <w:lang w:val="tt-RU"/>
        </w:rPr>
      </w:pPr>
      <w:r w:rsidRPr="0040142C">
        <w:rPr>
          <w:i/>
          <w:sz w:val="28"/>
          <w:szCs w:val="28"/>
          <w:lang w:val="tt-RU"/>
        </w:rPr>
        <w:t xml:space="preserve"> 2) Өй эшләрен тикшерү</w:t>
      </w:r>
      <w:r>
        <w:rPr>
          <w:i/>
          <w:sz w:val="28"/>
          <w:szCs w:val="28"/>
          <w:lang w:val="tt-RU"/>
        </w:rPr>
        <w:t>.</w:t>
      </w:r>
    </w:p>
    <w:p w:rsidR="00FA4132" w:rsidRDefault="00FA4132" w:rsidP="00FA4132">
      <w:pPr>
        <w:ind w:left="60"/>
        <w:rPr>
          <w:b/>
          <w:i/>
          <w:sz w:val="28"/>
          <w:szCs w:val="28"/>
          <w:lang w:val="tt-RU"/>
        </w:rPr>
      </w:pPr>
    </w:p>
    <w:p w:rsidR="00FA4132" w:rsidRPr="0040142C" w:rsidRDefault="00FA4132" w:rsidP="00FA4132">
      <w:pPr>
        <w:ind w:left="60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I</w:t>
      </w:r>
      <w:r w:rsidRPr="0040142C">
        <w:rPr>
          <w:b/>
          <w:i/>
          <w:sz w:val="28"/>
          <w:szCs w:val="28"/>
          <w:lang w:val="tt-RU"/>
        </w:rPr>
        <w:t>I.Яңа теманы аңлату.</w:t>
      </w: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</w:t>
      </w:r>
      <w:r w:rsidRPr="0040142C">
        <w:rPr>
          <w:b/>
          <w:i/>
          <w:sz w:val="28"/>
          <w:szCs w:val="28"/>
          <w:lang w:val="tt-RU"/>
        </w:rPr>
        <w:t>Укытучы.</w:t>
      </w: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“Ту-ган як   –    ка-дер-ле тө-бәк”, “Ту-ган я-гым  -   я-шел би-шек”  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Уку</w:t>
      </w:r>
      <w:r w:rsidRPr="0040142C">
        <w:rPr>
          <w:i/>
          <w:sz w:val="28"/>
          <w:szCs w:val="28"/>
          <w:lang w:val="tt-RU"/>
        </w:rPr>
        <w:t xml:space="preserve">чылар әйтегез әле, </w:t>
      </w:r>
      <w:r>
        <w:rPr>
          <w:i/>
          <w:sz w:val="28"/>
          <w:szCs w:val="28"/>
          <w:lang w:val="tt-RU"/>
        </w:rPr>
        <w:t>бирелгән әйтемнәрдәге сүзләр</w:t>
      </w:r>
      <w:r w:rsidRPr="0040142C">
        <w:rPr>
          <w:i/>
          <w:sz w:val="28"/>
          <w:szCs w:val="28"/>
          <w:lang w:val="tt-RU"/>
        </w:rPr>
        <w:t xml:space="preserve"> нәрсәләр</w:t>
      </w:r>
      <w:r>
        <w:rPr>
          <w:i/>
          <w:sz w:val="28"/>
          <w:szCs w:val="28"/>
          <w:lang w:val="tt-RU"/>
        </w:rPr>
        <w:t>гә бүленгән</w:t>
      </w:r>
      <w:r w:rsidRPr="0040142C">
        <w:rPr>
          <w:i/>
          <w:sz w:val="28"/>
          <w:szCs w:val="28"/>
          <w:lang w:val="tt-RU"/>
        </w:rPr>
        <w:t>?</w:t>
      </w:r>
      <w:r>
        <w:rPr>
          <w:i/>
          <w:sz w:val="28"/>
          <w:szCs w:val="28"/>
          <w:lang w:val="tt-RU"/>
        </w:rPr>
        <w:t xml:space="preserve"> (иҗекләгә)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Һәм аларның нәрсәләре билгеләнгән? (басымнары)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Димәк, бүген без нинди теманы искә төшерәчәкбез?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(укучылар уку максатын куялар)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Дәфтәргә тема языла.</w:t>
      </w: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</w:p>
    <w:p w:rsidR="00FA4132" w:rsidRDefault="00FA4132" w:rsidP="00FA4132">
      <w:pPr>
        <w:ind w:left="60"/>
        <w:rPr>
          <w:b/>
          <w:i/>
          <w:sz w:val="28"/>
          <w:szCs w:val="28"/>
          <w:lang w:val="tt-RU"/>
        </w:rPr>
      </w:pPr>
      <w:r w:rsidRPr="00BC292C">
        <w:rPr>
          <w:b/>
          <w:i/>
          <w:sz w:val="28"/>
          <w:szCs w:val="28"/>
          <w:lang w:val="tt-RU"/>
        </w:rPr>
        <w:t>III.</w:t>
      </w:r>
      <w:r>
        <w:rPr>
          <w:b/>
          <w:i/>
          <w:sz w:val="28"/>
          <w:szCs w:val="28"/>
          <w:lang w:val="tt-RU"/>
        </w:rPr>
        <w:t>Белемнәрне ныгыту.</w:t>
      </w:r>
    </w:p>
    <w:p w:rsidR="00FA4132" w:rsidRPr="00BC292C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1.</w:t>
      </w:r>
      <w:r w:rsidRPr="00320F9B">
        <w:rPr>
          <w:i/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Дәреслекнең 57нче битендәге кагыйдәләрне укыйбыз. 132 күнегүне эшлибез.. Бирелгән  сүзләрне иҗекләргә   бүлеп язарга. Иҗек булсын өчен кирәкле  булган шартны  әйтергә. (Иҗек  булсын өчен,  сузык аваз булырга тиеш).</w:t>
      </w:r>
    </w:p>
    <w:p w:rsidR="00FA4132" w:rsidRPr="000D36F2" w:rsidRDefault="00FA4132" w:rsidP="00FA4132">
      <w:pPr>
        <w:rPr>
          <w:rFonts w:eastAsia="Calibri"/>
          <w:b/>
          <w:sz w:val="28"/>
          <w:szCs w:val="28"/>
          <w:lang w:val="tt-RU" w:eastAsia="en-US"/>
        </w:rPr>
      </w:pPr>
      <w:r w:rsidRPr="0040142C">
        <w:rPr>
          <w:b/>
          <w:i/>
          <w:sz w:val="28"/>
          <w:szCs w:val="28"/>
          <w:lang w:val="tt-RU"/>
        </w:rPr>
        <w:t>*</w:t>
      </w:r>
      <w:r w:rsidRPr="000D36F2">
        <w:rPr>
          <w:rFonts w:eastAsia="Calibri"/>
          <w:b/>
          <w:sz w:val="28"/>
          <w:szCs w:val="28"/>
          <w:lang w:val="tt-RU" w:eastAsia="en-US"/>
        </w:rPr>
        <w:t>”ФОЛОУ ЗЕ ЛИДЕР” структурасы  буенча физкультминут.</w:t>
      </w:r>
    </w:p>
    <w:p w:rsidR="00FA4132" w:rsidRPr="000D36F2" w:rsidRDefault="00FA4132" w:rsidP="00FA4132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8"/>
          <w:szCs w:val="28"/>
          <w:lang w:val="tt-RU" w:eastAsia="en-US"/>
        </w:rPr>
      </w:pPr>
      <w:r w:rsidRPr="000D36F2">
        <w:rPr>
          <w:rFonts w:eastAsia="Calibri"/>
          <w:sz w:val="28"/>
          <w:szCs w:val="28"/>
          <w:lang w:val="tt-RU" w:eastAsia="en-US"/>
        </w:rPr>
        <w:t xml:space="preserve">Урындыкларны этеп куябыз.  </w:t>
      </w:r>
    </w:p>
    <w:p w:rsidR="00FA4132" w:rsidRPr="000D36F2" w:rsidRDefault="00FA4132" w:rsidP="00FA4132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8"/>
          <w:szCs w:val="28"/>
          <w:lang w:val="tt-RU" w:eastAsia="en-US"/>
        </w:rPr>
      </w:pPr>
      <w:r w:rsidRPr="000D36F2">
        <w:rPr>
          <w:rFonts w:eastAsia="Calibri"/>
          <w:sz w:val="28"/>
          <w:szCs w:val="28"/>
          <w:lang w:val="tt-RU" w:eastAsia="en-US"/>
        </w:rPr>
        <w:t>Бер-бер артлы тезелеп басабыз. (Бию көе яңгырый)</w:t>
      </w:r>
    </w:p>
    <w:p w:rsidR="00FA4132" w:rsidRPr="000D36F2" w:rsidRDefault="00FA4132" w:rsidP="00FA4132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val="tt-RU" w:eastAsia="en-US"/>
        </w:rPr>
      </w:pPr>
      <w:r w:rsidRPr="000D36F2">
        <w:rPr>
          <w:rFonts w:eastAsia="Calibri"/>
          <w:sz w:val="28"/>
          <w:szCs w:val="28"/>
          <w:lang w:val="tt-RU" w:eastAsia="en-US"/>
        </w:rPr>
        <w:t>Беренче булып баскан  укучының хәрәкәтләрен кабатлыйбыз.</w:t>
      </w:r>
    </w:p>
    <w:p w:rsidR="00FA4132" w:rsidRPr="000D36F2" w:rsidRDefault="00FA4132" w:rsidP="00FA4132">
      <w:pPr>
        <w:rPr>
          <w:rFonts w:eastAsia="Calibri"/>
          <w:i/>
          <w:sz w:val="28"/>
          <w:szCs w:val="28"/>
          <w:lang w:val="tt-RU" w:eastAsia="en-US"/>
        </w:rPr>
      </w:pPr>
      <w:r w:rsidRPr="000D36F2">
        <w:rPr>
          <w:rFonts w:eastAsia="Calibri"/>
          <w:i/>
          <w:sz w:val="28"/>
          <w:szCs w:val="28"/>
          <w:lang w:val="tt-RU" w:eastAsia="en-US"/>
        </w:rPr>
        <w:t>(Музыка туктагач,  алдагы укучы артка күчә,  кабат бию көе җибәрелә, икенче укучы лидер була, шулай дәвам итә)</w:t>
      </w: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</w:p>
    <w:p w:rsidR="00FA4132" w:rsidRDefault="00FA4132" w:rsidP="00FA4132">
      <w:pPr>
        <w:rPr>
          <w:i/>
          <w:sz w:val="28"/>
          <w:szCs w:val="28"/>
          <w:lang w:val="tt-RU"/>
        </w:rPr>
      </w:pPr>
      <w:r w:rsidRPr="00BC292C">
        <w:rPr>
          <w:i/>
          <w:sz w:val="28"/>
          <w:szCs w:val="28"/>
          <w:lang w:val="tt-RU"/>
        </w:rPr>
        <w:t xml:space="preserve">  2.</w:t>
      </w:r>
      <w:r>
        <w:rPr>
          <w:i/>
          <w:sz w:val="28"/>
          <w:szCs w:val="28"/>
          <w:lang w:val="tt-RU"/>
        </w:rPr>
        <w:t xml:space="preserve"> 61нче биттәге кагыйдәне укыбыз. </w:t>
      </w:r>
      <w:r w:rsidRPr="00BC292C">
        <w:rPr>
          <w:i/>
          <w:sz w:val="28"/>
          <w:szCs w:val="28"/>
          <w:lang w:val="tt-RU"/>
        </w:rPr>
        <w:t>14</w:t>
      </w:r>
      <w:r>
        <w:rPr>
          <w:i/>
          <w:sz w:val="28"/>
          <w:szCs w:val="28"/>
          <w:lang w:val="tt-RU"/>
        </w:rPr>
        <w:t>2</w:t>
      </w:r>
      <w:r w:rsidRPr="00BC292C">
        <w:rPr>
          <w:i/>
          <w:sz w:val="28"/>
          <w:szCs w:val="28"/>
          <w:lang w:val="tt-RU"/>
        </w:rPr>
        <w:t xml:space="preserve"> нче күнегү</w:t>
      </w:r>
      <w:r>
        <w:rPr>
          <w:i/>
          <w:sz w:val="28"/>
          <w:szCs w:val="28"/>
          <w:lang w:val="tt-RU"/>
        </w:rPr>
        <w:t xml:space="preserve">не эшлибез. 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Сүзләрне юлдан-юлга  күчерерлек  итеп, иҗекләргә таркатырга. Сүзләрнең барысын да юлдан-юлга күчереп буламы? Булмаган сүзләрнең асларына сыз.</w:t>
      </w:r>
      <w:r w:rsidRPr="00073276">
        <w:rPr>
          <w:noProof/>
        </w:rPr>
        <w:t xml:space="preserve"> </w:t>
      </w:r>
      <w:r w:rsidRPr="00352FE7">
        <w:rPr>
          <w:noProof/>
        </w:rPr>
        <w:drawing>
          <wp:inline distT="0" distB="0" distL="0" distR="0">
            <wp:extent cx="3067050" cy="2305050"/>
            <wp:effectExtent l="0" t="0" r="0" b="0"/>
            <wp:docPr id="1" name="Рисунок 1" descr="https://fs3.ppt4web.ru/images/167072/207849/64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3.ppt4web.ru/images/167072/207849/640/img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32" w:rsidRDefault="00FA4132" w:rsidP="00FA4132">
      <w:pPr>
        <w:rPr>
          <w:i/>
          <w:sz w:val="28"/>
          <w:szCs w:val="28"/>
          <w:lang w:val="tt-RU"/>
        </w:rPr>
      </w:pPr>
    </w:p>
    <w:p w:rsidR="00FA4132" w:rsidRDefault="00FA4132" w:rsidP="00FA4132">
      <w:pPr>
        <w:numPr>
          <w:ilvl w:val="0"/>
          <w:numId w:val="1"/>
        </w:num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Инде искә төшерик: </w:t>
      </w:r>
      <w:r w:rsidRPr="00D62B8C">
        <w:rPr>
          <w:i/>
          <w:sz w:val="28"/>
          <w:szCs w:val="28"/>
          <w:lang w:val="tt-RU"/>
        </w:rPr>
        <w:t xml:space="preserve"> нәрсә ул сүз басымы. </w:t>
      </w:r>
      <w:r>
        <w:rPr>
          <w:i/>
          <w:sz w:val="28"/>
          <w:szCs w:val="28"/>
          <w:lang w:val="tt-RU"/>
        </w:rPr>
        <w:t>(Сүзнең бер иҗеге көчлерәк интонация белән әйтелә. Ул басымлы иҗек дип атала)</w:t>
      </w:r>
    </w:p>
    <w:p w:rsidR="00FA4132" w:rsidRDefault="00FA4132" w:rsidP="00FA4132">
      <w:pPr>
        <w:ind w:left="72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65нче биттәге кагыйдәне укыгыз.</w:t>
      </w:r>
    </w:p>
    <w:p w:rsidR="00FA4132" w:rsidRDefault="00FA4132" w:rsidP="00FA4132">
      <w:pPr>
        <w:ind w:left="720"/>
        <w:rPr>
          <w:i/>
          <w:sz w:val="28"/>
          <w:szCs w:val="28"/>
          <w:lang w:val="tt-RU"/>
        </w:rPr>
      </w:pPr>
    </w:p>
    <w:p w:rsidR="00FA4132" w:rsidRDefault="00FA4132" w:rsidP="00FA4132">
      <w:pPr>
        <w:ind w:left="72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Бирелгән җөмләдәге сүзләргә басым куегыз. (тактада </w:t>
      </w:r>
      <w:r w:rsidR="000A6E8E">
        <w:rPr>
          <w:i/>
          <w:sz w:val="28"/>
          <w:szCs w:val="28"/>
          <w:lang w:val="tt-RU"/>
        </w:rPr>
        <w:t xml:space="preserve"> эшләү</w:t>
      </w:r>
      <w:r>
        <w:rPr>
          <w:i/>
          <w:sz w:val="28"/>
          <w:szCs w:val="28"/>
          <w:lang w:val="tt-RU"/>
        </w:rPr>
        <w:t>)</w:t>
      </w:r>
    </w:p>
    <w:p w:rsidR="00FA4132" w:rsidRDefault="00FA4132" w:rsidP="00FA4132">
      <w:pPr>
        <w:ind w:left="720"/>
        <w:rPr>
          <w:i/>
          <w:sz w:val="28"/>
          <w:szCs w:val="28"/>
          <w:lang w:val="tt-RU"/>
        </w:rPr>
      </w:pPr>
      <w:r w:rsidRPr="00073276">
        <w:rPr>
          <w:b/>
          <w:i/>
          <w:sz w:val="28"/>
          <w:szCs w:val="28"/>
          <w:lang w:val="tt-RU"/>
        </w:rPr>
        <w:t>Савыттан алма алма.</w:t>
      </w:r>
      <w:r>
        <w:rPr>
          <w:b/>
          <w:i/>
          <w:sz w:val="28"/>
          <w:szCs w:val="28"/>
          <w:lang w:val="tt-RU"/>
        </w:rPr>
        <w:t xml:space="preserve"> </w:t>
      </w:r>
      <w:r w:rsidRPr="00073276">
        <w:rPr>
          <w:b/>
          <w:i/>
          <w:sz w:val="28"/>
          <w:szCs w:val="28"/>
          <w:lang w:val="tt-RU"/>
        </w:rPr>
        <w:t xml:space="preserve">Зур бүлмә. </w:t>
      </w:r>
      <w:r>
        <w:rPr>
          <w:b/>
          <w:i/>
          <w:sz w:val="28"/>
          <w:szCs w:val="28"/>
          <w:lang w:val="tt-RU"/>
        </w:rPr>
        <w:t xml:space="preserve"> </w:t>
      </w:r>
      <w:r w:rsidRPr="00073276">
        <w:rPr>
          <w:b/>
          <w:i/>
          <w:sz w:val="28"/>
          <w:szCs w:val="28"/>
          <w:lang w:val="tt-RU"/>
        </w:rPr>
        <w:t>Санны икегә бүлмә</w:t>
      </w:r>
      <w:r>
        <w:rPr>
          <w:i/>
          <w:sz w:val="28"/>
          <w:szCs w:val="28"/>
          <w:lang w:val="tt-RU"/>
        </w:rPr>
        <w:t>.</w:t>
      </w:r>
      <w:bookmarkStart w:id="0" w:name="_GoBack"/>
      <w:bookmarkEnd w:id="0"/>
    </w:p>
    <w:p w:rsidR="000A6E8E" w:rsidRPr="000A6E8E" w:rsidRDefault="000F32C7" w:rsidP="00FA4132">
      <w:pPr>
        <w:ind w:left="720"/>
        <w:rPr>
          <w:i/>
          <w:sz w:val="28"/>
          <w:szCs w:val="28"/>
          <w:lang w:val="tt-RU"/>
        </w:rPr>
      </w:pPr>
      <w:r w:rsidRPr="000F32C7">
        <w:rPr>
          <w:sz w:val="28"/>
          <w:szCs w:val="28"/>
          <w:u w:val="single"/>
          <w:lang w:val="tt-RU"/>
        </w:rPr>
        <w:t>Көтелгән җавап</w:t>
      </w:r>
      <w:r>
        <w:rPr>
          <w:i/>
          <w:sz w:val="28"/>
          <w:szCs w:val="28"/>
          <w:lang w:val="tt-RU"/>
        </w:rPr>
        <w:t xml:space="preserve">: </w:t>
      </w:r>
      <w:r w:rsidR="000A6E8E">
        <w:rPr>
          <w:i/>
          <w:sz w:val="28"/>
          <w:szCs w:val="28"/>
          <w:lang w:val="tt-RU"/>
        </w:rPr>
        <w:t>Димәк, сүзнең  басымына карап, мәг</w:t>
      </w:r>
      <w:r w:rsidR="000A6E8E" w:rsidRPr="000F32C7">
        <w:rPr>
          <w:i/>
          <w:sz w:val="28"/>
          <w:szCs w:val="28"/>
          <w:lang w:val="tt-RU"/>
        </w:rPr>
        <w:t>ъ</w:t>
      </w:r>
      <w:r w:rsidR="000A6E8E">
        <w:rPr>
          <w:i/>
          <w:sz w:val="28"/>
          <w:szCs w:val="28"/>
          <w:lang w:val="tt-RU"/>
        </w:rPr>
        <w:t>нәсе үзгәрергә мөмкин.</w:t>
      </w:r>
    </w:p>
    <w:p w:rsidR="00FA4132" w:rsidRDefault="00FA4132" w:rsidP="00FA4132">
      <w:pPr>
        <w:rPr>
          <w:i/>
          <w:sz w:val="28"/>
          <w:szCs w:val="28"/>
          <w:lang w:val="tt-RU"/>
        </w:rPr>
      </w:pP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  <w:r w:rsidRPr="0035213B">
        <w:rPr>
          <w:b/>
          <w:i/>
          <w:sz w:val="28"/>
          <w:szCs w:val="28"/>
          <w:lang w:val="tt-RU"/>
        </w:rPr>
        <w:t>V</w:t>
      </w:r>
      <w:r>
        <w:rPr>
          <w:b/>
          <w:i/>
          <w:sz w:val="28"/>
          <w:szCs w:val="28"/>
          <w:lang w:val="tt-RU"/>
        </w:rPr>
        <w:t>.</w:t>
      </w:r>
      <w:r w:rsidRPr="0040142C">
        <w:rPr>
          <w:b/>
          <w:i/>
          <w:sz w:val="28"/>
          <w:szCs w:val="28"/>
          <w:lang w:val="tt-RU"/>
        </w:rPr>
        <w:t>Йомгаклау.</w:t>
      </w: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</w:p>
    <w:p w:rsidR="00FA4132" w:rsidRPr="0008120C" w:rsidRDefault="00FA4132" w:rsidP="00FA4132">
      <w:pPr>
        <w:numPr>
          <w:ilvl w:val="0"/>
          <w:numId w:val="6"/>
        </w:numPr>
        <w:ind w:left="0"/>
        <w:rPr>
          <w:rFonts w:eastAsia="Calibri"/>
          <w:b/>
          <w:sz w:val="28"/>
          <w:szCs w:val="28"/>
          <w:lang w:val="tt-RU" w:eastAsia="en-US"/>
        </w:rPr>
      </w:pPr>
      <w:r w:rsidRPr="003F47E4">
        <w:rPr>
          <w:b/>
          <w:i/>
          <w:sz w:val="28"/>
          <w:szCs w:val="28"/>
          <w:lang w:val="tt-RU"/>
        </w:rPr>
        <w:t xml:space="preserve">  Карточкалар белән эш</w:t>
      </w:r>
      <w:r>
        <w:rPr>
          <w:b/>
          <w:i/>
          <w:sz w:val="28"/>
          <w:szCs w:val="28"/>
          <w:lang w:val="tt-RU"/>
        </w:rPr>
        <w:t xml:space="preserve">. </w:t>
      </w:r>
      <w:r w:rsidRPr="0008120C">
        <w:rPr>
          <w:rFonts w:eastAsia="Calibri"/>
          <w:b/>
          <w:sz w:val="28"/>
          <w:szCs w:val="28"/>
          <w:lang w:val="tt-RU" w:eastAsia="en-US"/>
        </w:rPr>
        <w:t>“ТИК-ТЭК-ТОУ” структурасы кулланыла.</w:t>
      </w:r>
    </w:p>
    <w:p w:rsidR="00FA4132" w:rsidRPr="0008120C" w:rsidRDefault="00FA4132" w:rsidP="00FA4132">
      <w:pPr>
        <w:rPr>
          <w:rFonts w:eastAsia="Calibri"/>
          <w:i/>
          <w:sz w:val="28"/>
          <w:szCs w:val="28"/>
          <w:lang w:val="tt-RU" w:eastAsia="en-US"/>
        </w:rPr>
      </w:pPr>
      <w:r w:rsidRPr="0008120C">
        <w:rPr>
          <w:rFonts w:eastAsia="Calibri"/>
          <w:i/>
          <w:sz w:val="28"/>
          <w:szCs w:val="28"/>
          <w:lang w:val="tt-RU" w:eastAsia="en-US"/>
        </w:rPr>
        <w:t xml:space="preserve"> “</w:t>
      </w:r>
      <w:r>
        <w:rPr>
          <w:rFonts w:eastAsia="Calibri"/>
          <w:i/>
          <w:sz w:val="28"/>
          <w:szCs w:val="28"/>
          <w:lang w:val="tt-RU" w:eastAsia="en-US"/>
        </w:rPr>
        <w:t>Туган ил</w:t>
      </w:r>
      <w:r w:rsidRPr="0008120C">
        <w:rPr>
          <w:rFonts w:eastAsia="Calibri"/>
          <w:i/>
          <w:sz w:val="28"/>
          <w:szCs w:val="28"/>
          <w:lang w:val="tt-RU" w:eastAsia="en-US"/>
        </w:rPr>
        <w:t>” темасы буенча бер  сүздән  торган 9 карточка тәкъдим ителә.</w:t>
      </w:r>
    </w:p>
    <w:p w:rsidR="00FA4132" w:rsidRPr="0008120C" w:rsidRDefault="00FA4132" w:rsidP="00FA4132">
      <w:pPr>
        <w:rPr>
          <w:rFonts w:eastAsia="Calibri"/>
          <w:i/>
          <w:sz w:val="28"/>
          <w:szCs w:val="28"/>
          <w:lang w:val="tt-RU" w:eastAsia="en-US"/>
        </w:rPr>
      </w:pPr>
      <w:r w:rsidRPr="0008120C">
        <w:rPr>
          <w:rFonts w:eastAsia="Calibri"/>
          <w:i/>
          <w:sz w:val="28"/>
          <w:szCs w:val="28"/>
          <w:lang w:val="tt-RU" w:eastAsia="en-US"/>
        </w:rPr>
        <w:lastRenderedPageBreak/>
        <w:t>Карточкалар 3х3 итеп таратып куела. Диоганаль, өстән аска, уңнан сулга куелган  3 сүзне кертеп,  җөмлә</w:t>
      </w:r>
      <w:r w:rsidR="00ED19F0">
        <w:rPr>
          <w:rFonts w:eastAsia="Calibri"/>
          <w:i/>
          <w:sz w:val="28"/>
          <w:szCs w:val="28"/>
          <w:lang w:val="tt-RU" w:eastAsia="en-US"/>
        </w:rPr>
        <w:t>ләр</w:t>
      </w:r>
      <w:r w:rsidRPr="0008120C">
        <w:rPr>
          <w:rFonts w:eastAsia="Calibri"/>
          <w:i/>
          <w:sz w:val="28"/>
          <w:szCs w:val="28"/>
          <w:lang w:val="tt-RU" w:eastAsia="en-US"/>
        </w:rPr>
        <w:t xml:space="preserve"> төзиләр.</w:t>
      </w:r>
    </w:p>
    <w:p w:rsidR="00FA4132" w:rsidRDefault="00FA4132" w:rsidP="00FA4132">
      <w:pPr>
        <w:ind w:left="60"/>
        <w:rPr>
          <w:b/>
          <w:i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985"/>
        <w:gridCol w:w="1984"/>
      </w:tblGrid>
      <w:tr w:rsidR="00FA4132" w:rsidTr="009652A4">
        <w:tc>
          <w:tcPr>
            <w:tcW w:w="1324" w:type="dxa"/>
          </w:tcPr>
          <w:p w:rsidR="00FA4132" w:rsidRPr="0008120C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08120C">
              <w:rPr>
                <w:b/>
                <w:i/>
                <w:sz w:val="28"/>
                <w:szCs w:val="28"/>
                <w:lang w:val="tt-RU"/>
              </w:rPr>
              <w:t>туган</w:t>
            </w:r>
          </w:p>
        </w:tc>
        <w:tc>
          <w:tcPr>
            <w:tcW w:w="1985" w:type="dxa"/>
          </w:tcPr>
          <w:p w:rsidR="00FA4132" w:rsidRPr="0008120C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08120C">
              <w:rPr>
                <w:b/>
                <w:i/>
                <w:sz w:val="28"/>
                <w:szCs w:val="28"/>
                <w:lang w:val="tt-RU"/>
              </w:rPr>
              <w:t>ил</w:t>
            </w:r>
          </w:p>
        </w:tc>
        <w:tc>
          <w:tcPr>
            <w:tcW w:w="1984" w:type="dxa"/>
          </w:tcPr>
          <w:p w:rsidR="00FA4132" w:rsidRDefault="00ED19F0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ярату</w:t>
            </w:r>
          </w:p>
        </w:tc>
      </w:tr>
      <w:tr w:rsidR="00FA4132" w:rsidTr="009652A4">
        <w:tc>
          <w:tcPr>
            <w:tcW w:w="1324" w:type="dxa"/>
          </w:tcPr>
          <w:p w:rsidR="00FA4132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җир</w:t>
            </w:r>
          </w:p>
        </w:tc>
        <w:tc>
          <w:tcPr>
            <w:tcW w:w="1985" w:type="dxa"/>
          </w:tcPr>
          <w:p w:rsidR="00FA4132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халык</w:t>
            </w:r>
          </w:p>
        </w:tc>
        <w:tc>
          <w:tcPr>
            <w:tcW w:w="1984" w:type="dxa"/>
          </w:tcPr>
          <w:p w:rsidR="00FA4132" w:rsidRDefault="00ED19F0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тел</w:t>
            </w:r>
          </w:p>
        </w:tc>
      </w:tr>
      <w:tr w:rsidR="00FA4132" w:rsidTr="009652A4">
        <w:tc>
          <w:tcPr>
            <w:tcW w:w="1324" w:type="dxa"/>
          </w:tcPr>
          <w:p w:rsidR="00FA4132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сакла</w:t>
            </w:r>
          </w:p>
        </w:tc>
        <w:tc>
          <w:tcPr>
            <w:tcW w:w="1985" w:type="dxa"/>
          </w:tcPr>
          <w:p w:rsidR="00FA4132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як</w:t>
            </w:r>
          </w:p>
        </w:tc>
        <w:tc>
          <w:tcPr>
            <w:tcW w:w="1984" w:type="dxa"/>
          </w:tcPr>
          <w:p w:rsidR="00FA4132" w:rsidRDefault="00FA4132" w:rsidP="009652A4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татар</w:t>
            </w:r>
          </w:p>
        </w:tc>
      </w:tr>
    </w:tbl>
    <w:p w:rsidR="00FA4132" w:rsidRDefault="00FA4132" w:rsidP="00FA4132">
      <w:pPr>
        <w:ind w:left="60"/>
        <w:rPr>
          <w:b/>
          <w:i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4132" w:rsidRPr="000A6E8E" w:rsidTr="009652A4">
        <w:tc>
          <w:tcPr>
            <w:tcW w:w="9288" w:type="dxa"/>
          </w:tcPr>
          <w:p w:rsidR="00FA4132" w:rsidRDefault="00FA4132" w:rsidP="009652A4">
            <w:pPr>
              <w:ind w:left="60"/>
              <w:rPr>
                <w:b/>
                <w:i/>
                <w:lang w:val="tt-RU"/>
              </w:rPr>
            </w:pPr>
            <w:r w:rsidRPr="00EF18C2">
              <w:rPr>
                <w:b/>
                <w:i/>
                <w:lang w:val="tt-RU"/>
              </w:rPr>
              <w:t xml:space="preserve">  1.</w:t>
            </w:r>
            <w:r>
              <w:rPr>
                <w:b/>
                <w:i/>
                <w:lang w:val="tt-RU"/>
              </w:rPr>
              <w:t xml:space="preserve"> Җөмләләр төзергә.</w:t>
            </w:r>
          </w:p>
          <w:p w:rsidR="00FA4132" w:rsidRPr="00EF18C2" w:rsidRDefault="00FA4132" w:rsidP="009652A4">
            <w:pPr>
              <w:ind w:left="60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 xml:space="preserve">2. </w:t>
            </w:r>
            <w:r w:rsidRPr="00EF18C2">
              <w:rPr>
                <w:b/>
                <w:i/>
                <w:lang w:val="tt-RU"/>
              </w:rPr>
              <w:t>Иҗекләргә таркаты</w:t>
            </w:r>
            <w:r>
              <w:rPr>
                <w:b/>
                <w:i/>
                <w:lang w:val="tt-RU"/>
              </w:rPr>
              <w:t>п, сүзләрдә басым ясап, укырга</w:t>
            </w:r>
            <w:r w:rsidRPr="00EF18C2">
              <w:rPr>
                <w:b/>
                <w:i/>
                <w:lang w:val="tt-RU"/>
              </w:rPr>
              <w:t>.</w:t>
            </w:r>
          </w:p>
          <w:p w:rsidR="00FA4132" w:rsidRPr="00EF18C2" w:rsidRDefault="00FA4132" w:rsidP="009652A4">
            <w:pPr>
              <w:ind w:left="60"/>
              <w:rPr>
                <w:b/>
                <w:i/>
                <w:sz w:val="28"/>
                <w:szCs w:val="28"/>
                <w:lang w:val="tt-RU"/>
              </w:rPr>
            </w:pPr>
          </w:p>
        </w:tc>
      </w:tr>
    </w:tbl>
    <w:p w:rsidR="00FA4132" w:rsidRPr="003F47E4" w:rsidRDefault="00FA4132" w:rsidP="00FA4132">
      <w:pPr>
        <w:ind w:left="60"/>
        <w:rPr>
          <w:b/>
          <w:i/>
          <w:sz w:val="28"/>
          <w:szCs w:val="28"/>
          <w:lang w:val="tt-RU"/>
        </w:rPr>
      </w:pP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Укучылар. димәк без бүген иҗек һәм басымны карадык.Сезнең нәрсәләр исегездә калды?</w:t>
      </w: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-Без иҗек дип  нәрсәгә әйтәбез?</w:t>
      </w: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-Иҗекләрнең нинди төрләре бар?</w:t>
      </w: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-Сүз басымы дип нәрсәгә әйтәләр?</w:t>
      </w:r>
    </w:p>
    <w:p w:rsidR="00FA4132" w:rsidRPr="003F47E4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-Татар телендә басым гадәттә, кайсы иҗеккә төшә?</w:t>
      </w:r>
    </w:p>
    <w:p w:rsidR="00FA4132" w:rsidRPr="002D77CB" w:rsidRDefault="00FA4132" w:rsidP="00FA4132">
      <w:pPr>
        <w:ind w:left="60"/>
        <w:rPr>
          <w:b/>
          <w:i/>
          <w:sz w:val="28"/>
          <w:szCs w:val="28"/>
          <w:lang w:val="tt-RU"/>
        </w:rPr>
      </w:pPr>
    </w:p>
    <w:p w:rsidR="00FA4132" w:rsidRPr="002D77CB" w:rsidRDefault="00FA4132" w:rsidP="00FA4132">
      <w:pPr>
        <w:rPr>
          <w:b/>
          <w:i/>
          <w:sz w:val="28"/>
          <w:szCs w:val="28"/>
          <w:lang w:val="tt-RU"/>
        </w:rPr>
      </w:pPr>
      <w:r w:rsidRPr="002D77CB">
        <w:rPr>
          <w:b/>
          <w:i/>
          <w:sz w:val="28"/>
          <w:szCs w:val="28"/>
          <w:lang w:val="tt-RU"/>
        </w:rPr>
        <w:t xml:space="preserve"> VI. Укучыларга билгеләр кую.</w:t>
      </w:r>
    </w:p>
    <w:p w:rsidR="00FA4132" w:rsidRPr="003F47E4" w:rsidRDefault="00FA4132" w:rsidP="00FA4132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</w:t>
      </w:r>
      <w:r w:rsidRPr="002D77CB">
        <w:rPr>
          <w:b/>
          <w:i/>
          <w:sz w:val="28"/>
          <w:szCs w:val="28"/>
          <w:lang w:val="tt-RU"/>
        </w:rPr>
        <w:t>VII. Өй эше</w:t>
      </w:r>
      <w:r>
        <w:rPr>
          <w:i/>
          <w:sz w:val="28"/>
          <w:szCs w:val="28"/>
          <w:lang w:val="tt-RU"/>
        </w:rPr>
        <w:t>.</w:t>
      </w:r>
    </w:p>
    <w:p w:rsidR="00FA413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А)144 нче күнегү. </w:t>
      </w:r>
    </w:p>
    <w:p w:rsidR="00FA4132" w:rsidRPr="007100E2" w:rsidRDefault="00FA4132" w:rsidP="00FA4132">
      <w:pPr>
        <w:ind w:left="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Б)147 нче күнегү.</w:t>
      </w:r>
    </w:p>
    <w:p w:rsidR="00FA4132" w:rsidRDefault="00FA4132" w:rsidP="00FA4132">
      <w:pPr>
        <w:ind w:left="60"/>
        <w:rPr>
          <w:b/>
          <w:i/>
          <w:sz w:val="28"/>
          <w:szCs w:val="28"/>
          <w:lang w:val="tt-RU"/>
        </w:rPr>
      </w:pP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                      </w:t>
      </w: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</w:p>
    <w:p w:rsidR="00FA4132" w:rsidRDefault="00FA4132" w:rsidP="00FA4132">
      <w:pPr>
        <w:rPr>
          <w:b/>
          <w:i/>
          <w:sz w:val="28"/>
          <w:szCs w:val="28"/>
          <w:lang w:val="tt-RU"/>
        </w:rPr>
      </w:pPr>
    </w:p>
    <w:p w:rsidR="00076F24" w:rsidRPr="00FA4132" w:rsidRDefault="00076F24" w:rsidP="00FA4132">
      <w:pPr>
        <w:rPr>
          <w:lang w:val="tt-RU"/>
        </w:rPr>
      </w:pPr>
    </w:p>
    <w:sectPr w:rsidR="00076F24" w:rsidRPr="00FA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DD9"/>
    <w:multiLevelType w:val="hybridMultilevel"/>
    <w:tmpl w:val="3AB80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C0696"/>
    <w:multiLevelType w:val="hybridMultilevel"/>
    <w:tmpl w:val="794A7A66"/>
    <w:lvl w:ilvl="0" w:tplc="82A8C5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6582C4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plc="27D81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35961"/>
    <w:multiLevelType w:val="hybridMultilevel"/>
    <w:tmpl w:val="2C16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E1C68"/>
    <w:multiLevelType w:val="hybridMultilevel"/>
    <w:tmpl w:val="DE8E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736FB"/>
    <w:multiLevelType w:val="hybridMultilevel"/>
    <w:tmpl w:val="CE344EFC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2636C1E"/>
    <w:multiLevelType w:val="hybridMultilevel"/>
    <w:tmpl w:val="755A66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0B2F"/>
    <w:multiLevelType w:val="hybridMultilevel"/>
    <w:tmpl w:val="9B1E5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32"/>
    <w:rsid w:val="00076F24"/>
    <w:rsid w:val="000A6E8E"/>
    <w:rsid w:val="000F32C7"/>
    <w:rsid w:val="00ED19F0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7846"/>
  <w15:chartTrackingRefBased/>
  <w15:docId w15:val="{FAA07149-07C4-4F3C-80E0-DE918A7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style59"/>
    <w:basedOn w:val="a0"/>
    <w:rsid w:val="00FA4132"/>
  </w:style>
  <w:style w:type="paragraph" w:styleId="a4">
    <w:name w:val="List Paragraph"/>
    <w:basedOn w:val="a"/>
    <w:uiPriority w:val="34"/>
    <w:qFormat/>
    <w:rsid w:val="00FA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2020-11-20T08:28:00Z</dcterms:created>
  <dcterms:modified xsi:type="dcterms:W3CDTF">2020-11-23T20:22:00Z</dcterms:modified>
</cp:coreProperties>
</file>